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85" w:rsidRPr="00594485" w:rsidRDefault="00594485" w:rsidP="0059448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594485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ZASADY REKRUTACJI DO ŚWIETLICY SZKOLNEJ NA ROK </w:t>
      </w:r>
      <w:r w:rsidR="00D701F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2022/2023</w:t>
      </w:r>
    </w:p>
    <w:p w:rsidR="00594485" w:rsidRDefault="00594485" w:rsidP="0059448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</w:p>
    <w:p w:rsidR="00594485" w:rsidRPr="00594485" w:rsidRDefault="00594485" w:rsidP="0059448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Do świetlicy przyjmowani są uczniowie szkoły podstawowej</w:t>
      </w:r>
      <w:r w:rsidR="00D701F1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kl. I-III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oraz dzieci z oddziałów zerowych</w:t>
      </w: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 na podstawie </w:t>
      </w:r>
      <w:r w:rsidRPr="00594485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Zasad rekrutacji do świetlicy szkolnej</w:t>
      </w: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  <w:r w:rsidRPr="00594485">
        <w:rPr>
          <w:rFonts w:ascii="Arial" w:eastAsia="Times New Roman" w:hAnsi="Arial" w:cs="Arial"/>
          <w:b/>
          <w:color w:val="333333"/>
          <w:sz w:val="23"/>
          <w:szCs w:val="23"/>
          <w:lang w:eastAsia="pl-PL"/>
        </w:rPr>
        <w:t>w  Szkole Podstawowej im. Kornela Makuszyńskiego w Piekielniku.  </w:t>
      </w:r>
    </w:p>
    <w:p w:rsidR="00594485" w:rsidRPr="00594485" w:rsidRDefault="00594485" w:rsidP="0059448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Ze względu na wymogi prawne, możliwości kadrowe oraz dostosowanie do zaleceń MEN, MZ, GIS świetlica zapewnia opiekę dzieciom rodziców/opiekunów prawnych czynnie pracujących. Rodzice przebywający na urlopie zdrowotnym, macierzyńskim, wychowawczym, nie mogą ubiegać się o przyjęcie dziecka do świetlicy.</w:t>
      </w:r>
    </w:p>
    <w:p w:rsidR="00594485" w:rsidRPr="00594485" w:rsidRDefault="00594485" w:rsidP="0059448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Zapisy do świetlicy prowadzone są w oparciu o zasady rekrutacji:</w:t>
      </w:r>
    </w:p>
    <w:p w:rsidR="00594485" w:rsidRPr="00594485" w:rsidRDefault="00594485" w:rsidP="005944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Warunkiem przyjęcia dziecka do świetlicy jest spełnienie kryteriów naboru, zapoznanie się z Regulaminem świetlicy (dostępnym na stronie internetowej szkoły) oraz złożenie przez rodziców/opiekunów prawnych w sekretariacie szkoły lub innym wyznaczonym miejscu prawidłowo wypełnionej „KARTY ZGŁOSZENIA DO ŚWIETLICY SZKOLNEJ” w terminie do </w:t>
      </w: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30 czerwca 202</w:t>
      </w:r>
      <w:r w:rsidR="00D701F1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2</w:t>
      </w: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 r.</w:t>
      </w:r>
    </w:p>
    <w:p w:rsidR="00594485" w:rsidRPr="00594485" w:rsidRDefault="00594485" w:rsidP="005944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Druki: „KARTA ZGŁOSZENIA DO ŚWIETLICY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” </w:t>
      </w: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znajdują się na stronie internetowej szkoły oraz w sekretariacie szkoły.</w:t>
      </w:r>
    </w:p>
    <w:p w:rsidR="00594485" w:rsidRPr="00594485" w:rsidRDefault="00594485" w:rsidP="005944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Rodzic wypełniając Kartę zgłoszenia oświadcza, że podaje dane zgodnie ze stanem faktycznym.</w:t>
      </w:r>
    </w:p>
    <w:p w:rsidR="00594485" w:rsidRPr="00594485" w:rsidRDefault="00594485" w:rsidP="005944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 przypadku niedostarczenia w podanym terminie stosownych dokumentów lub stwierdzeniu niezgodności danych ze stanem faktycznym stwierdza się, że wniosek nie spełnia wymagań formalnych.</w:t>
      </w:r>
    </w:p>
    <w:p w:rsidR="00594485" w:rsidRPr="00594485" w:rsidRDefault="00594485" w:rsidP="005944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Dyrektor szkoły powołuje komisję rekrutacyjno-kwalifikacyjną i zatwierdza jej postanowienia. Komisja przeprowadza proces rekrutacyjny ubiegających się o przyjęcie do świetlicy na dany rok szkolny i indywidualnie rozpatruje każdy wniosek. Po rozpatrzeniu złożonych dokumentów sporządzi listę przyjętych uczniów.</w:t>
      </w:r>
    </w:p>
    <w:p w:rsidR="00594485" w:rsidRPr="00594485" w:rsidRDefault="00594485" w:rsidP="005944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Wstępna lista będzie dostępna w dniu </w:t>
      </w:r>
      <w:r w:rsidRPr="00594485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1.09.202</w:t>
      </w:r>
      <w:r w:rsidR="00D701F1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2 </w:t>
      </w:r>
      <w:r w:rsidRPr="00594485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r</w:t>
      </w: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 w sekretariacie szkoły  a rodzice/opiekunowie prawni zostaną powiadomieni o zakwalifikowaniu dziecka, natomiast ostateczna lista w dniu </w:t>
      </w:r>
      <w:r w:rsidR="00D701F1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09</w:t>
      </w:r>
      <w:bookmarkStart w:id="0" w:name="_GoBack"/>
      <w:bookmarkEnd w:id="0"/>
      <w:r w:rsidRPr="00594485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.09.202</w:t>
      </w:r>
      <w:r w:rsidR="00D701F1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 xml:space="preserve">2 </w:t>
      </w:r>
      <w:r w:rsidRPr="00594485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r.</w:t>
      </w:r>
    </w:p>
    <w:p w:rsidR="00594485" w:rsidRPr="00594485" w:rsidRDefault="00594485" w:rsidP="005944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Do świetlicy w pierwszej kolejności przyjmowane są dzieci:</w:t>
      </w:r>
    </w:p>
    <w:p w:rsidR="00594485" w:rsidRPr="00594485" w:rsidRDefault="00594485" w:rsidP="0059448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           a) obojga rodziców/prawnych opiekunów czynnie pracujących</w:t>
      </w:r>
    </w:p>
    <w:p w:rsidR="00594485" w:rsidRPr="00594485" w:rsidRDefault="00594485" w:rsidP="0059448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            b) pracujących rodziców/prawnych opiekunów samotnie wychowujących dzieci</w:t>
      </w:r>
    </w:p>
    <w:p w:rsidR="00594485" w:rsidRPr="00594485" w:rsidRDefault="00594485" w:rsidP="0059448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             c) niepracujących rodziców samotnie wychowujących kilkoro dzieci</w:t>
      </w:r>
    </w:p>
    <w:p w:rsidR="00594485" w:rsidRPr="00594485" w:rsidRDefault="00594485" w:rsidP="0059448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             d) dojeżdżające, którym szkoła jest zobowiązana zapewnić dojazd do szkoły</w:t>
      </w:r>
    </w:p>
    <w:p w:rsidR="00594485" w:rsidRPr="00594485" w:rsidRDefault="00594485" w:rsidP="0059448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             e) będące uczniami klas I-III</w:t>
      </w:r>
    </w:p>
    <w:p w:rsidR="00594485" w:rsidRPr="00594485" w:rsidRDefault="00594485" w:rsidP="0059448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 szczególnych przypadkach opieką świetlicową mogą być objęci uczniowie ze względu na inne okoliczności po uzyskaniu zgody Dyrektora szkoły.</w:t>
      </w:r>
    </w:p>
    <w:p w:rsidR="00594485" w:rsidRDefault="00594485" w:rsidP="007412E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Liczba miejsc w świetlicy szkolnej jest ograniczona – 25 uczniów</w:t>
      </w:r>
    </w:p>
    <w:p w:rsidR="00594485" w:rsidRPr="00594485" w:rsidRDefault="00594485" w:rsidP="0059448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Wnioski o przyjęcie dziecka do świetlicy należy składać każdego roku szkolnego.</w:t>
      </w:r>
    </w:p>
    <w:p w:rsidR="00594485" w:rsidRPr="00594485" w:rsidRDefault="00594485" w:rsidP="0059448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59448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       </w:t>
      </w:r>
    </w:p>
    <w:p w:rsidR="00467A39" w:rsidRDefault="00467A39"/>
    <w:sectPr w:rsidR="0046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51E6D"/>
    <w:multiLevelType w:val="multilevel"/>
    <w:tmpl w:val="F806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1404E"/>
    <w:multiLevelType w:val="multilevel"/>
    <w:tmpl w:val="86CCB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85"/>
    <w:rsid w:val="00467A39"/>
    <w:rsid w:val="00594485"/>
    <w:rsid w:val="00974CF4"/>
    <w:rsid w:val="00D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6E3C"/>
  <w15:chartTrackingRefBased/>
  <w15:docId w15:val="{E4929CD6-9B25-4320-B972-0DC7622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2022-05-10T11:14:00Z</cp:lastPrinted>
  <dcterms:created xsi:type="dcterms:W3CDTF">2021-04-21T06:17:00Z</dcterms:created>
  <dcterms:modified xsi:type="dcterms:W3CDTF">2022-05-10T11:16:00Z</dcterms:modified>
</cp:coreProperties>
</file>