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3420"/>
        <w:gridCol w:w="3060"/>
        <w:gridCol w:w="3420"/>
      </w:tblGrid>
      <w:tr w:rsidR="00425D4A" w:rsidRPr="00A019D7" w:rsidTr="008932D8">
        <w:trPr>
          <w:cantSplit/>
          <w:trHeight w:val="703"/>
        </w:trPr>
        <w:tc>
          <w:tcPr>
            <w:tcW w:w="14580" w:type="dxa"/>
            <w:gridSpan w:val="5"/>
            <w:shd w:val="clear" w:color="auto" w:fill="E6E6E6"/>
            <w:vAlign w:val="center"/>
          </w:tcPr>
          <w:p w:rsidR="00425D4A" w:rsidRPr="00A019D7" w:rsidRDefault="00425D4A" w:rsidP="0030694F">
            <w:pPr>
              <w:pStyle w:val="Nagwek4"/>
            </w:pPr>
            <w:r w:rsidRPr="00A019D7">
              <w:rPr>
                <w:sz w:val="22"/>
              </w:rPr>
              <w:t>SZCZEGÓŁOWE KRYTERIA OCENY UMIEJĘTNOŚCI S</w:t>
            </w:r>
            <w:r w:rsidR="005C5316">
              <w:rPr>
                <w:sz w:val="22"/>
              </w:rPr>
              <w:t>PORTOWYCH – klasa V</w:t>
            </w:r>
            <w:r>
              <w:rPr>
                <w:sz w:val="22"/>
              </w:rPr>
              <w:t xml:space="preserve"> (I okres</w:t>
            </w:r>
            <w:r w:rsidRPr="00A019D7">
              <w:rPr>
                <w:sz w:val="22"/>
              </w:rPr>
              <w:t>)</w:t>
            </w:r>
          </w:p>
        </w:tc>
      </w:tr>
      <w:tr w:rsidR="00425D4A" w:rsidRPr="00A019D7" w:rsidTr="008932D8">
        <w:trPr>
          <w:cantSplit/>
          <w:trHeight w:val="723"/>
        </w:trPr>
        <w:tc>
          <w:tcPr>
            <w:tcW w:w="1800" w:type="dxa"/>
            <w:vAlign w:val="center"/>
          </w:tcPr>
          <w:p w:rsidR="00425D4A" w:rsidRPr="00A019D7" w:rsidRDefault="00425D4A" w:rsidP="0030694F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OCENA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Gimnastyka</w:t>
            </w:r>
          </w:p>
          <w:p w:rsidR="00425D4A" w:rsidRPr="00A019D7" w:rsidRDefault="00425D4A" w:rsidP="0030694F">
            <w:pPr>
              <w:pStyle w:val="Nagwek3"/>
            </w:pPr>
            <w:r w:rsidRPr="00A019D7">
              <w:t>Przewrót w przód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Koszykówka</w:t>
            </w:r>
          </w:p>
          <w:p w:rsidR="00425D4A" w:rsidRPr="00A019D7" w:rsidRDefault="00425D4A" w:rsidP="0030694F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Kozłowanie piłki i zatrzymanie</w:t>
            </w:r>
          </w:p>
        </w:tc>
        <w:tc>
          <w:tcPr>
            <w:tcW w:w="3060" w:type="dxa"/>
            <w:vAlign w:val="center"/>
          </w:tcPr>
          <w:p w:rsidR="00425D4A" w:rsidRPr="00A019D7" w:rsidRDefault="00425D4A" w:rsidP="0030694F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Siatkówka</w:t>
            </w:r>
          </w:p>
          <w:p w:rsidR="00425D4A" w:rsidRPr="00A019D7" w:rsidRDefault="00425D4A" w:rsidP="0030694F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Odbicia sposobem górnym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Piłka nożna</w:t>
            </w:r>
          </w:p>
          <w:p w:rsidR="00425D4A" w:rsidRPr="00A019D7" w:rsidRDefault="00425D4A" w:rsidP="0030694F">
            <w:pPr>
              <w:pStyle w:val="Nagwek3"/>
            </w:pPr>
            <w:r w:rsidRPr="00A019D7">
              <w:t>Prowadzenie piłki</w:t>
            </w:r>
          </w:p>
          <w:p w:rsidR="00425D4A" w:rsidRPr="00A019D7" w:rsidRDefault="00425D4A" w:rsidP="0030694F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slalomem</w:t>
            </w:r>
          </w:p>
        </w:tc>
      </w:tr>
      <w:tr w:rsidR="00425D4A" w:rsidRPr="00A019D7" w:rsidTr="008932D8">
        <w:trPr>
          <w:cantSplit/>
          <w:trHeight w:val="2575"/>
        </w:trPr>
        <w:tc>
          <w:tcPr>
            <w:tcW w:w="1800" w:type="dxa"/>
            <w:vAlign w:val="center"/>
          </w:tcPr>
          <w:p w:rsidR="00425D4A" w:rsidRPr="005F7150" w:rsidRDefault="00425D4A" w:rsidP="0030694F">
            <w:pPr>
              <w:pStyle w:val="Nagwek3"/>
              <w:rPr>
                <w:u w:val="single"/>
              </w:rPr>
            </w:pPr>
            <w:r w:rsidRPr="005F7150">
              <w:rPr>
                <w:u w:val="single"/>
              </w:rPr>
              <w:t>Celujący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przewrót z fazą lotu- o nogach prostych, wstaje bez pomocy rąk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zatrzymania (na jedno i na dwa tempa) po kozłowaniu prawą i lewą ręką w biegu;</w:t>
            </w:r>
          </w:p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nie patrzy na piłkę podczas kozłowania, ochrania piłkę podczas kozłowania i po zatrzymaniu</w:t>
            </w:r>
          </w:p>
          <w:p w:rsidR="00425D4A" w:rsidRPr="00A019D7" w:rsidRDefault="00425D4A" w:rsidP="0030694F">
            <w:pPr>
              <w:jc w:val="center"/>
            </w:pPr>
          </w:p>
        </w:tc>
        <w:tc>
          <w:tcPr>
            <w:tcW w:w="306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20 odbić o ścianę w postawie siatkarskiej z uwzględnieniem poniższych elementów:</w:t>
            </w:r>
          </w:p>
          <w:p w:rsidR="00425D4A" w:rsidRPr="00A019D7" w:rsidRDefault="00425D4A" w:rsidP="0030694F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hanging="610"/>
              <w:jc w:val="center"/>
            </w:pPr>
            <w:r w:rsidRPr="00A019D7">
              <w:rPr>
                <w:sz w:val="22"/>
              </w:rPr>
              <w:t>postawa rozkroczno- wykroczna</w:t>
            </w:r>
          </w:p>
          <w:p w:rsidR="00425D4A" w:rsidRPr="00A019D7" w:rsidRDefault="00425D4A" w:rsidP="0030694F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hanging="610"/>
              <w:jc w:val="center"/>
            </w:pPr>
            <w:r w:rsidRPr="00A019D7">
              <w:rPr>
                <w:sz w:val="22"/>
              </w:rPr>
              <w:t>ułożenie rąk „w koszyczek” przed twarzą</w:t>
            </w:r>
          </w:p>
          <w:p w:rsidR="00425D4A" w:rsidRPr="00A019D7" w:rsidRDefault="00425D4A" w:rsidP="0030694F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hanging="610"/>
              <w:jc w:val="center"/>
            </w:pPr>
            <w:r w:rsidRPr="00A019D7">
              <w:rPr>
                <w:sz w:val="22"/>
              </w:rPr>
              <w:t>współpraca kończyn dolnych i górnych</w:t>
            </w:r>
          </w:p>
          <w:p w:rsidR="00425D4A" w:rsidRPr="00A019D7" w:rsidRDefault="00425D4A" w:rsidP="0030694F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hanging="610"/>
              <w:jc w:val="center"/>
            </w:pPr>
            <w:r w:rsidRPr="00A019D7">
              <w:rPr>
                <w:sz w:val="22"/>
              </w:rPr>
              <w:t xml:space="preserve">odbicie piłki na wysokość co najmniej </w:t>
            </w:r>
            <w:smartTag w:uri="urn:schemas-microsoft-com:office:smarttags" w:element="metricconverter">
              <w:smartTagPr>
                <w:attr w:name="ProductID" w:val="2 m"/>
              </w:smartTagPr>
              <w:r w:rsidRPr="00A019D7">
                <w:rPr>
                  <w:sz w:val="22"/>
                </w:rPr>
                <w:t>2 m</w:t>
              </w:r>
            </w:smartTag>
          </w:p>
          <w:p w:rsidR="00425D4A" w:rsidRPr="00A019D7" w:rsidRDefault="00425D4A" w:rsidP="0030694F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ind w:hanging="610"/>
              <w:jc w:val="center"/>
            </w:pPr>
            <w:r w:rsidRPr="00A019D7">
              <w:rPr>
                <w:sz w:val="22"/>
              </w:rPr>
              <w:t>amortyzacja i wyprost ramion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  <w:szCs w:val="22"/>
              </w:rPr>
              <w:t xml:space="preserve">prowadzenie piłki wewnętrzną częścią stopy p. i l. nogą. Osiem słupków rozłożonych w odległości około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019D7">
                <w:rPr>
                  <w:sz w:val="22"/>
                  <w:szCs w:val="22"/>
                </w:rPr>
                <w:t>2,5 m</w:t>
              </w:r>
            </w:smartTag>
            <w:r w:rsidRPr="00A019D7">
              <w:rPr>
                <w:sz w:val="22"/>
                <w:szCs w:val="22"/>
              </w:rPr>
              <w:t>.</w:t>
            </w:r>
          </w:p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  <w:szCs w:val="22"/>
              </w:rPr>
              <w:t>Uczeń prowadzi piłkę bezbłędnie raz nogą lewą raz prawą, nie dotyka słupków, w dobrym tempie</w:t>
            </w:r>
          </w:p>
          <w:p w:rsidR="00425D4A" w:rsidRPr="00A019D7" w:rsidRDefault="00425D4A" w:rsidP="0030694F">
            <w:pPr>
              <w:jc w:val="center"/>
            </w:pPr>
          </w:p>
        </w:tc>
      </w:tr>
      <w:tr w:rsidR="00425D4A" w:rsidRPr="00A019D7" w:rsidTr="008932D8">
        <w:trPr>
          <w:cantSplit/>
          <w:trHeight w:val="884"/>
        </w:trPr>
        <w:tc>
          <w:tcPr>
            <w:tcW w:w="1800" w:type="dxa"/>
            <w:vAlign w:val="center"/>
          </w:tcPr>
          <w:p w:rsidR="00425D4A" w:rsidRPr="005F7150" w:rsidRDefault="00425D4A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Bardzo dobry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przewrót z półprzysiadu, z zaznaczeniem fazy prostych nóg, wstaje bez pomocy rąk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ćwiczenie jak wyżej w wolniejszym tempie</w:t>
            </w:r>
          </w:p>
        </w:tc>
        <w:tc>
          <w:tcPr>
            <w:tcW w:w="306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15-19 odbić w postawie siatkarskiej z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  <w:szCs w:val="22"/>
              </w:rPr>
              <w:t>uczeń prowadzi piłkę bez dotknięcia słupków, p. i l. noga</w:t>
            </w:r>
          </w:p>
        </w:tc>
      </w:tr>
      <w:tr w:rsidR="00425D4A" w:rsidRPr="00A019D7" w:rsidTr="008932D8">
        <w:trPr>
          <w:cantSplit/>
        </w:trPr>
        <w:tc>
          <w:tcPr>
            <w:tcW w:w="1800" w:type="dxa"/>
            <w:vAlign w:val="center"/>
          </w:tcPr>
          <w:p w:rsidR="00425D4A" w:rsidRPr="005F7150" w:rsidRDefault="00425D4A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Dobry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przewrót z przysiadu do przysiadu, nie prostując nóg, wstaje bez pomocy rąk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zatrzymania po spokojnym truchcie; nie osłania dobrze piłki, zbyt często patrzy na piłkę</w:t>
            </w:r>
          </w:p>
        </w:tc>
        <w:tc>
          <w:tcPr>
            <w:tcW w:w="306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10 – 14 odbić w postawie siatkarskiej –dopuszcza się do 3 odbicia poniżej 2m oraz dłuższe przytrzymanie piłki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  <w:szCs w:val="22"/>
              </w:rPr>
              <w:t>uczeń  prowadzi piłkę powoli, zdarza się że nie panuje nad piłka (piłka mu „ucieka”)</w:t>
            </w:r>
          </w:p>
        </w:tc>
      </w:tr>
      <w:tr w:rsidR="00425D4A" w:rsidRPr="00A019D7" w:rsidTr="008932D8">
        <w:trPr>
          <w:cantSplit/>
        </w:trPr>
        <w:tc>
          <w:tcPr>
            <w:tcW w:w="1800" w:type="dxa"/>
            <w:vAlign w:val="center"/>
          </w:tcPr>
          <w:p w:rsidR="00425D4A" w:rsidRPr="005F7150" w:rsidRDefault="00425D4A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Dostateczny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przewrót nie wytrzymując skulenia, podpiera się rękami przy wstawaniu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poprawnie jeden ze sposobów zatrzymania</w:t>
            </w:r>
          </w:p>
        </w:tc>
        <w:tc>
          <w:tcPr>
            <w:tcW w:w="306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5 - 9 odbić w postawie siatkarskiej, dopuszcza się przytrzymanie piłki i odbicia poniżej 2m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  <w:szCs w:val="22"/>
              </w:rPr>
              <w:t>uczeń popełnia błąd dotknięcia słupka, nie prowadzi płynnie piłki</w:t>
            </w:r>
          </w:p>
          <w:p w:rsidR="00425D4A" w:rsidRPr="00A019D7" w:rsidRDefault="00425D4A" w:rsidP="0030694F">
            <w:pPr>
              <w:jc w:val="center"/>
            </w:pPr>
          </w:p>
        </w:tc>
      </w:tr>
      <w:tr w:rsidR="00425D4A" w:rsidRPr="00A019D7" w:rsidTr="008932D8">
        <w:trPr>
          <w:cantSplit/>
          <w:trHeight w:val="834"/>
        </w:trPr>
        <w:tc>
          <w:tcPr>
            <w:tcW w:w="1800" w:type="dxa"/>
            <w:vAlign w:val="center"/>
          </w:tcPr>
          <w:p w:rsidR="00425D4A" w:rsidRPr="005F7150" w:rsidRDefault="00425D4A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Dopuszczający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przewrót z zastosowaniem pochylni lub z pomocą nauczyciela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ćwiczenie z wieloma błędami: błąd kroków, nie ugina nóg, kozłuje jedną ręką</w:t>
            </w:r>
          </w:p>
        </w:tc>
        <w:tc>
          <w:tcPr>
            <w:tcW w:w="306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3 - 4 odbicia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  <w:szCs w:val="22"/>
              </w:rPr>
              <w:t>uczeń nie potrafi utrzymać piłki przy stopie, narusza słupki</w:t>
            </w:r>
          </w:p>
        </w:tc>
      </w:tr>
      <w:tr w:rsidR="00425D4A" w:rsidRPr="00A019D7" w:rsidTr="008932D8">
        <w:trPr>
          <w:cantSplit/>
          <w:trHeight w:val="90"/>
        </w:trPr>
        <w:tc>
          <w:tcPr>
            <w:tcW w:w="1800" w:type="dxa"/>
            <w:vAlign w:val="center"/>
          </w:tcPr>
          <w:p w:rsidR="00425D4A" w:rsidRPr="005F7150" w:rsidRDefault="00425D4A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Niedostateczny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06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420" w:type="dxa"/>
            <w:vAlign w:val="center"/>
          </w:tcPr>
          <w:p w:rsidR="00425D4A" w:rsidRPr="00A019D7" w:rsidRDefault="00425D4A" w:rsidP="0030694F">
            <w:pPr>
              <w:jc w:val="center"/>
              <w:rPr>
                <w:sz w:val="20"/>
              </w:rPr>
            </w:pPr>
            <w:r w:rsidRPr="00A019D7">
              <w:rPr>
                <w:sz w:val="20"/>
              </w:rPr>
              <w:t>uczeń nie podjął próby</w:t>
            </w:r>
          </w:p>
        </w:tc>
      </w:tr>
    </w:tbl>
    <w:p w:rsidR="00425D4A" w:rsidRDefault="00425D4A" w:rsidP="0030694F">
      <w:pPr>
        <w:jc w:val="center"/>
      </w:pPr>
    </w:p>
    <w:tbl>
      <w:tblPr>
        <w:tblW w:w="145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880"/>
        <w:gridCol w:w="3780"/>
        <w:gridCol w:w="3240"/>
      </w:tblGrid>
      <w:tr w:rsidR="00425D4A" w:rsidRPr="00A019D7" w:rsidTr="008932D8">
        <w:trPr>
          <w:cantSplit/>
          <w:trHeight w:val="703"/>
        </w:trPr>
        <w:tc>
          <w:tcPr>
            <w:tcW w:w="14580" w:type="dxa"/>
            <w:gridSpan w:val="5"/>
            <w:shd w:val="clear" w:color="auto" w:fill="E6E6E6"/>
            <w:vAlign w:val="center"/>
          </w:tcPr>
          <w:p w:rsidR="00425D4A" w:rsidRPr="00A019D7" w:rsidRDefault="00425D4A" w:rsidP="0030694F">
            <w:pPr>
              <w:pStyle w:val="Nagwek4"/>
            </w:pPr>
            <w:r w:rsidRPr="00A019D7">
              <w:rPr>
                <w:sz w:val="22"/>
              </w:rPr>
              <w:lastRenderedPageBreak/>
              <w:t>SZCZEGÓŁOWE KRYTERIA OCENY UMIEJĘTNOŚCI SP</w:t>
            </w:r>
            <w:r w:rsidR="005C5316">
              <w:rPr>
                <w:sz w:val="22"/>
              </w:rPr>
              <w:t xml:space="preserve">ORTOWYCH – klasa </w:t>
            </w:r>
            <w:bookmarkStart w:id="0" w:name="_GoBack"/>
            <w:bookmarkEnd w:id="0"/>
            <w:r>
              <w:rPr>
                <w:sz w:val="22"/>
              </w:rPr>
              <w:t>V (II okre</w:t>
            </w:r>
            <w:r w:rsidR="00DA016C">
              <w:rPr>
                <w:sz w:val="22"/>
              </w:rPr>
              <w:t>s</w:t>
            </w:r>
            <w:r w:rsidRPr="00A019D7">
              <w:rPr>
                <w:sz w:val="22"/>
              </w:rPr>
              <w:t>)</w:t>
            </w:r>
          </w:p>
        </w:tc>
      </w:tr>
      <w:tr w:rsidR="00425D4A" w:rsidRPr="00A019D7" w:rsidTr="008932D8">
        <w:trPr>
          <w:cantSplit/>
          <w:trHeight w:val="723"/>
        </w:trPr>
        <w:tc>
          <w:tcPr>
            <w:tcW w:w="1800" w:type="dxa"/>
            <w:vAlign w:val="center"/>
          </w:tcPr>
          <w:p w:rsidR="00425D4A" w:rsidRPr="00A019D7" w:rsidRDefault="00425D4A" w:rsidP="0030694F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OCENA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Gimnastyka</w:t>
            </w:r>
          </w:p>
          <w:p w:rsidR="00425D4A" w:rsidRPr="00A019D7" w:rsidRDefault="00425D4A" w:rsidP="0030694F">
            <w:pPr>
              <w:pStyle w:val="Nagwek3"/>
            </w:pPr>
            <w:r w:rsidRPr="00A019D7">
              <w:t>Stanie na rękach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Koszykówka</w:t>
            </w:r>
          </w:p>
          <w:p w:rsidR="00425D4A" w:rsidRPr="00A019D7" w:rsidRDefault="00425D4A" w:rsidP="0030694F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Rzut z biegu po kozłowaniu</w:t>
            </w:r>
          </w:p>
        </w:tc>
        <w:tc>
          <w:tcPr>
            <w:tcW w:w="3780" w:type="dxa"/>
            <w:vAlign w:val="center"/>
          </w:tcPr>
          <w:p w:rsidR="00425D4A" w:rsidRPr="00A019D7" w:rsidRDefault="00425D4A" w:rsidP="0030694F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Siatkówka</w:t>
            </w:r>
          </w:p>
          <w:p w:rsidR="00425D4A" w:rsidRPr="00A019D7" w:rsidRDefault="00425D4A" w:rsidP="0030694F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Zagrywka (6 prób) sposobem dolnym</w:t>
            </w:r>
          </w:p>
        </w:tc>
        <w:tc>
          <w:tcPr>
            <w:tcW w:w="3240" w:type="dxa"/>
            <w:vAlign w:val="center"/>
          </w:tcPr>
          <w:p w:rsidR="00425D4A" w:rsidRDefault="00CE32F5" w:rsidP="0030694F">
            <w:pPr>
              <w:tabs>
                <w:tab w:val="left" w:pos="2090"/>
                <w:tab w:val="left" w:pos="2450"/>
              </w:tabs>
              <w:jc w:val="center"/>
              <w:rPr>
                <w:b/>
              </w:rPr>
            </w:pPr>
            <w:r>
              <w:rPr>
                <w:b/>
              </w:rPr>
              <w:t>Tenis Stołowy</w:t>
            </w:r>
          </w:p>
          <w:p w:rsidR="00CE32F5" w:rsidRPr="00A019D7" w:rsidRDefault="00CE32F5" w:rsidP="0030694F">
            <w:pPr>
              <w:tabs>
                <w:tab w:val="left" w:pos="2090"/>
                <w:tab w:val="left" w:pos="2450"/>
              </w:tabs>
              <w:jc w:val="center"/>
              <w:rPr>
                <w:b/>
              </w:rPr>
            </w:pPr>
            <w:r>
              <w:rPr>
                <w:b/>
              </w:rPr>
              <w:t>Uderzenie z forhendu</w:t>
            </w:r>
          </w:p>
        </w:tc>
      </w:tr>
      <w:tr w:rsidR="00425D4A" w:rsidRPr="00A019D7" w:rsidTr="008932D8">
        <w:trPr>
          <w:cantSplit/>
          <w:trHeight w:val="2575"/>
        </w:trPr>
        <w:tc>
          <w:tcPr>
            <w:tcW w:w="1800" w:type="dxa"/>
            <w:vAlign w:val="center"/>
          </w:tcPr>
          <w:p w:rsidR="00425D4A" w:rsidRPr="005F7150" w:rsidRDefault="00425D4A" w:rsidP="0030694F">
            <w:pPr>
              <w:pStyle w:val="Nagwek3"/>
              <w:rPr>
                <w:u w:val="single"/>
              </w:rPr>
            </w:pPr>
            <w:r w:rsidRPr="005F7150">
              <w:rPr>
                <w:u w:val="single"/>
              </w:rPr>
              <w:t>Celujący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samodzielnie ćwiczenie z postawy, potrafi utrzymać pozycję bez oparcia stóp 2-3 s.</w:t>
            </w:r>
          </w:p>
        </w:tc>
        <w:tc>
          <w:tcPr>
            <w:tcW w:w="288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Uczeń wykonuje wszystkie elementy:</w:t>
            </w:r>
          </w:p>
          <w:p w:rsidR="00425D4A" w:rsidRPr="00A019D7" w:rsidRDefault="00425D4A" w:rsidP="0030694F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ind w:hanging="610"/>
              <w:jc w:val="center"/>
            </w:pPr>
            <w:r w:rsidRPr="00A019D7">
              <w:rPr>
                <w:sz w:val="22"/>
              </w:rPr>
              <w:t>kozłowanie prawidłową ręką</w:t>
            </w:r>
          </w:p>
          <w:p w:rsidR="00425D4A" w:rsidRPr="00A019D7" w:rsidRDefault="00425D4A" w:rsidP="0030694F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ind w:hanging="610"/>
              <w:jc w:val="center"/>
            </w:pPr>
            <w:r w:rsidRPr="00A019D7">
              <w:rPr>
                <w:sz w:val="22"/>
              </w:rPr>
              <w:t>2 kroki- długi i krótki (dobra kolejność nóg)</w:t>
            </w:r>
          </w:p>
          <w:p w:rsidR="00425D4A" w:rsidRPr="00A019D7" w:rsidRDefault="00425D4A" w:rsidP="0030694F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ind w:hanging="610"/>
              <w:jc w:val="center"/>
            </w:pPr>
            <w:r w:rsidRPr="00A019D7">
              <w:rPr>
                <w:sz w:val="22"/>
              </w:rPr>
              <w:t>wybicie</w:t>
            </w:r>
          </w:p>
          <w:p w:rsidR="00425D4A" w:rsidRPr="00A019D7" w:rsidRDefault="00425D4A" w:rsidP="0030694F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ind w:hanging="610"/>
              <w:jc w:val="center"/>
            </w:pPr>
            <w:r w:rsidRPr="00A019D7">
              <w:rPr>
                <w:sz w:val="22"/>
              </w:rPr>
              <w:t>rzut „o deskę”</w:t>
            </w:r>
          </w:p>
          <w:p w:rsidR="00425D4A" w:rsidRPr="00A019D7" w:rsidRDefault="00425D4A" w:rsidP="0030694F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ind w:hanging="610"/>
              <w:jc w:val="center"/>
            </w:pPr>
            <w:r w:rsidRPr="00A019D7">
              <w:rPr>
                <w:sz w:val="22"/>
              </w:rPr>
              <w:t>wykończenie nadgarstkiem</w:t>
            </w:r>
          </w:p>
          <w:p w:rsidR="00425D4A" w:rsidRPr="00A019D7" w:rsidRDefault="00425D4A" w:rsidP="0030694F">
            <w:pPr>
              <w:numPr>
                <w:ilvl w:val="0"/>
                <w:numId w:val="1"/>
              </w:numPr>
              <w:tabs>
                <w:tab w:val="clear" w:pos="720"/>
                <w:tab w:val="num" w:pos="335"/>
              </w:tabs>
              <w:ind w:hanging="610"/>
              <w:jc w:val="center"/>
            </w:pPr>
            <w:r w:rsidRPr="00A019D7">
              <w:rPr>
                <w:sz w:val="22"/>
              </w:rPr>
              <w:t>płynnie i celnie</w:t>
            </w:r>
          </w:p>
        </w:tc>
        <w:tc>
          <w:tcPr>
            <w:tcW w:w="3780" w:type="dxa"/>
            <w:vAlign w:val="center"/>
          </w:tcPr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 xml:space="preserve">z odległości </w:t>
            </w:r>
            <w:smartTag w:uri="urn:schemas-microsoft-com:office:smarttags" w:element="metricconverter">
              <w:smartTagPr>
                <w:attr w:name="ProductID" w:val="9 m"/>
              </w:smartTagPr>
              <w:r w:rsidRPr="00A019D7">
                <w:rPr>
                  <w:sz w:val="22"/>
                </w:rPr>
                <w:t>7 m</w:t>
              </w:r>
            </w:smartTag>
            <w:r w:rsidRPr="00A019D7">
              <w:rPr>
                <w:sz w:val="22"/>
              </w:rPr>
              <w:t xml:space="preserve"> , 6 celnych zagrywek, w tym 2  w określone miejsce boiska, w postawie:</w:t>
            </w:r>
          </w:p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- rozkroczno-wykrocznej</w:t>
            </w:r>
          </w:p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-noga zakroczna odpowiada ręce zagrywającej</w:t>
            </w:r>
          </w:p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-ramię ręki uderzającej prowadzone jest wahadłowo wzdłuż tułowia</w:t>
            </w:r>
          </w:p>
          <w:p w:rsidR="00425D4A" w:rsidRPr="00A019D7" w:rsidRDefault="00425D4A" w:rsidP="0030694F">
            <w:pPr>
              <w:jc w:val="center"/>
            </w:pPr>
            <w:r w:rsidRPr="00A019D7">
              <w:rPr>
                <w:sz w:val="22"/>
              </w:rPr>
              <w:t>-piła jest podrzucona lub opuszczona</w:t>
            </w:r>
          </w:p>
          <w:p w:rsidR="00425D4A" w:rsidRPr="00A019D7" w:rsidRDefault="00425D4A" w:rsidP="0030694F">
            <w:pPr>
              <w:jc w:val="center"/>
            </w:pPr>
          </w:p>
        </w:tc>
        <w:tc>
          <w:tcPr>
            <w:tcW w:w="3240" w:type="dxa"/>
            <w:vAlign w:val="center"/>
          </w:tcPr>
          <w:p w:rsidR="00CE32F5" w:rsidRPr="0058370C" w:rsidRDefault="00CE32F5" w:rsidP="0030694F">
            <w:pPr>
              <w:jc w:val="center"/>
            </w:pPr>
            <w:r w:rsidRPr="0058370C">
              <w:t>Uczeń uderza piłeczkę 12 razy  z forhendu z zachowaniem elementów:</w:t>
            </w:r>
          </w:p>
          <w:p w:rsidR="00CE32F5" w:rsidRPr="0058370C" w:rsidRDefault="00CE32F5" w:rsidP="0030694F">
            <w:pPr>
              <w:jc w:val="center"/>
            </w:pPr>
            <w:r w:rsidRPr="0058370C">
              <w:t>1.postawa  niska rozkroczno-wykroczna</w:t>
            </w:r>
          </w:p>
          <w:p w:rsidR="00CE32F5" w:rsidRPr="0058370C" w:rsidRDefault="00CE32F5" w:rsidP="0030694F">
            <w:pPr>
              <w:jc w:val="center"/>
            </w:pPr>
            <w:r w:rsidRPr="0058370C">
              <w:t>2. prawidłowy chwyt rakietki</w:t>
            </w:r>
          </w:p>
          <w:p w:rsidR="00CE32F5" w:rsidRPr="0058370C" w:rsidRDefault="00CE32F5" w:rsidP="0030694F">
            <w:pPr>
              <w:jc w:val="center"/>
            </w:pPr>
            <w:r w:rsidRPr="0058370C">
              <w:t>3. długie pociągnięcie ręką, z pracą nadgarstka</w:t>
            </w:r>
          </w:p>
          <w:p w:rsidR="00425D4A" w:rsidRPr="00A019D7" w:rsidRDefault="00CE32F5" w:rsidP="0030694F">
            <w:pPr>
              <w:jc w:val="center"/>
              <w:rPr>
                <w:sz w:val="20"/>
                <w:szCs w:val="20"/>
              </w:rPr>
            </w:pPr>
            <w:r w:rsidRPr="0058370C">
              <w:t>4. kieruje piłkę po prostej i po przekątnej</w:t>
            </w:r>
          </w:p>
        </w:tc>
      </w:tr>
      <w:tr w:rsidR="00CE32F5" w:rsidRPr="00A019D7" w:rsidTr="008932D8">
        <w:trPr>
          <w:cantSplit/>
          <w:trHeight w:val="884"/>
        </w:trPr>
        <w:tc>
          <w:tcPr>
            <w:tcW w:w="1800" w:type="dxa"/>
            <w:vAlign w:val="center"/>
          </w:tcPr>
          <w:p w:rsidR="00CE32F5" w:rsidRPr="005F7150" w:rsidRDefault="00CE32F5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Bardzo dobry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wykonuje samodzielnie ćwiczenie- potrafi utrzymać pozycję z oparciem stóp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wykonuje rzut z zachowaniem elementów 1-5</w:t>
            </w:r>
          </w:p>
        </w:tc>
        <w:tc>
          <w:tcPr>
            <w:tcW w:w="37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 xml:space="preserve">z odległości </w:t>
            </w:r>
            <w:smartTag w:uri="urn:schemas-microsoft-com:office:smarttags" w:element="metricconverter">
              <w:smartTagPr>
                <w:attr w:name="ProductID" w:val="9 m"/>
              </w:smartTagPr>
              <w:r w:rsidRPr="00A019D7">
                <w:rPr>
                  <w:sz w:val="22"/>
                </w:rPr>
                <w:t>7 m</w:t>
              </w:r>
            </w:smartTag>
            <w:r w:rsidRPr="00A019D7">
              <w:rPr>
                <w:sz w:val="22"/>
              </w:rPr>
              <w:t xml:space="preserve">, 4-5 zagrywek w boisko;  postawa </w:t>
            </w:r>
            <w:proofErr w:type="spellStart"/>
            <w:r w:rsidRPr="00A019D7">
              <w:rPr>
                <w:sz w:val="22"/>
              </w:rPr>
              <w:t>j.w</w:t>
            </w:r>
            <w:proofErr w:type="spellEnd"/>
            <w:r w:rsidRPr="00A019D7">
              <w:rPr>
                <w:sz w:val="22"/>
              </w:rPr>
              <w:t>.</w:t>
            </w:r>
          </w:p>
          <w:p w:rsidR="00CE32F5" w:rsidRPr="00A019D7" w:rsidRDefault="00CE32F5" w:rsidP="0030694F">
            <w:pPr>
              <w:jc w:val="center"/>
            </w:pPr>
          </w:p>
        </w:tc>
        <w:tc>
          <w:tcPr>
            <w:tcW w:w="3240" w:type="dxa"/>
            <w:vAlign w:val="center"/>
          </w:tcPr>
          <w:p w:rsidR="00CE32F5" w:rsidRPr="0058370C" w:rsidRDefault="00CE32F5" w:rsidP="0030694F">
            <w:pPr>
              <w:jc w:val="center"/>
            </w:pPr>
            <w:r w:rsidRPr="0058370C">
              <w:t>Uczeń uderza piłeczkę 9 razy z zachowaniem punktów 1-3</w:t>
            </w:r>
          </w:p>
        </w:tc>
      </w:tr>
      <w:tr w:rsidR="00CE32F5" w:rsidRPr="00A019D7" w:rsidTr="008932D8">
        <w:trPr>
          <w:cantSplit/>
        </w:trPr>
        <w:tc>
          <w:tcPr>
            <w:tcW w:w="1800" w:type="dxa"/>
            <w:vAlign w:val="center"/>
          </w:tcPr>
          <w:p w:rsidR="00CE32F5" w:rsidRPr="005F7150" w:rsidRDefault="00CE32F5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Dobry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wykonuje zbyt silne lub małe odbicie z nogi, ma problemy z utrzymaniem pozycji pionowej: zbyt duże wygięcie tułowia, brak usztywnienia ciała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nie wykonuje 1-4 elementów</w:t>
            </w:r>
          </w:p>
        </w:tc>
        <w:tc>
          <w:tcPr>
            <w:tcW w:w="37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z odległości 7m 3 zagrywki w boisko,</w:t>
            </w:r>
          </w:p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lub z odległości 4m 5 zagrywek</w:t>
            </w:r>
          </w:p>
        </w:tc>
        <w:tc>
          <w:tcPr>
            <w:tcW w:w="3240" w:type="dxa"/>
            <w:vAlign w:val="center"/>
          </w:tcPr>
          <w:p w:rsidR="00CE32F5" w:rsidRPr="0058370C" w:rsidRDefault="00CE32F5" w:rsidP="0030694F">
            <w:pPr>
              <w:jc w:val="center"/>
            </w:pPr>
            <w:r w:rsidRPr="0058370C">
              <w:t>Uczeń uderza piłeczkę jak wyżej – 6-8 razy</w:t>
            </w:r>
          </w:p>
        </w:tc>
      </w:tr>
      <w:tr w:rsidR="00CE32F5" w:rsidRPr="00A019D7" w:rsidTr="008932D8">
        <w:trPr>
          <w:cantSplit/>
        </w:trPr>
        <w:tc>
          <w:tcPr>
            <w:tcW w:w="1800" w:type="dxa"/>
            <w:vAlign w:val="center"/>
          </w:tcPr>
          <w:p w:rsidR="00CE32F5" w:rsidRPr="005F7150" w:rsidRDefault="00CE32F5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Dostateczny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wykonuje zbyt słabe odbicie- do pionu dochodzi z pomocą nauczyciela, ma problemy z usztywnieniem ciała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wykonuje elementy 1-3</w:t>
            </w:r>
          </w:p>
        </w:tc>
        <w:tc>
          <w:tcPr>
            <w:tcW w:w="37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z odległości 4m 3 zagrywki w boisko</w:t>
            </w:r>
          </w:p>
        </w:tc>
        <w:tc>
          <w:tcPr>
            <w:tcW w:w="3240" w:type="dxa"/>
            <w:vAlign w:val="center"/>
          </w:tcPr>
          <w:p w:rsidR="00CE32F5" w:rsidRPr="00A019D7" w:rsidRDefault="00CE32F5" w:rsidP="0030694F">
            <w:pPr>
              <w:jc w:val="center"/>
              <w:rPr>
                <w:sz w:val="20"/>
                <w:szCs w:val="20"/>
              </w:rPr>
            </w:pPr>
            <w:r w:rsidRPr="0058370C">
              <w:t>Uczeń uderza piłeczkę 4-5 razy ,zachowując elementy 1 i 2</w:t>
            </w:r>
          </w:p>
        </w:tc>
      </w:tr>
      <w:tr w:rsidR="00CE32F5" w:rsidRPr="00A019D7" w:rsidTr="008932D8">
        <w:trPr>
          <w:cantSplit/>
          <w:trHeight w:val="834"/>
        </w:trPr>
        <w:tc>
          <w:tcPr>
            <w:tcW w:w="1800" w:type="dxa"/>
            <w:vAlign w:val="center"/>
          </w:tcPr>
          <w:p w:rsidR="00CE32F5" w:rsidRPr="005F7150" w:rsidRDefault="00CE32F5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Dopuszczający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wykonuje ćwiczenie z dużą pomocą nauczyciela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wykonuje dwutakt i rzut po jednym koźle</w:t>
            </w:r>
          </w:p>
        </w:tc>
        <w:tc>
          <w:tcPr>
            <w:tcW w:w="37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 xml:space="preserve">uczeń przebija piłkę 2 razy zza linii </w:t>
            </w:r>
            <w:smartTag w:uri="urn:schemas-microsoft-com:office:smarttags" w:element="metricconverter">
              <w:smartTagPr>
                <w:attr w:name="ProductID" w:val="9 m"/>
              </w:smartTagPr>
              <w:r w:rsidRPr="00A019D7">
                <w:rPr>
                  <w:sz w:val="22"/>
                </w:rPr>
                <w:t>3 m</w:t>
              </w:r>
            </w:smartTag>
          </w:p>
        </w:tc>
        <w:tc>
          <w:tcPr>
            <w:tcW w:w="3240" w:type="dxa"/>
            <w:vAlign w:val="center"/>
          </w:tcPr>
          <w:p w:rsidR="00CE32F5" w:rsidRPr="00A019D7" w:rsidRDefault="00CE32F5" w:rsidP="0030694F">
            <w:pPr>
              <w:jc w:val="center"/>
              <w:rPr>
                <w:sz w:val="20"/>
                <w:szCs w:val="20"/>
              </w:rPr>
            </w:pPr>
            <w:r w:rsidRPr="0058370C">
              <w:t>Uczeń uderza piłeczkę 3-5 razy</w:t>
            </w:r>
          </w:p>
        </w:tc>
      </w:tr>
      <w:tr w:rsidR="00CE32F5" w:rsidRPr="00A019D7" w:rsidTr="008932D8">
        <w:trPr>
          <w:cantSplit/>
          <w:trHeight w:val="527"/>
        </w:trPr>
        <w:tc>
          <w:tcPr>
            <w:tcW w:w="1800" w:type="dxa"/>
            <w:vAlign w:val="center"/>
          </w:tcPr>
          <w:p w:rsidR="00CE32F5" w:rsidRPr="005F7150" w:rsidRDefault="00CE32F5" w:rsidP="0030694F">
            <w:pPr>
              <w:jc w:val="center"/>
              <w:rPr>
                <w:b/>
                <w:bCs/>
                <w:u w:val="single"/>
              </w:rPr>
            </w:pPr>
            <w:r w:rsidRPr="005F7150">
              <w:rPr>
                <w:b/>
                <w:bCs/>
                <w:u w:val="single"/>
              </w:rPr>
              <w:t>Niedostateczny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pStyle w:val="Nagwek3"/>
              <w:rPr>
                <w:b w:val="0"/>
              </w:rPr>
            </w:pPr>
            <w:r w:rsidRPr="00A019D7">
              <w:rPr>
                <w:b w:val="0"/>
                <w:sz w:val="22"/>
              </w:rPr>
              <w:t>Uczeń nie podjął próby</w:t>
            </w:r>
          </w:p>
        </w:tc>
        <w:tc>
          <w:tcPr>
            <w:tcW w:w="28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780" w:type="dxa"/>
            <w:vAlign w:val="center"/>
          </w:tcPr>
          <w:p w:rsidR="00CE32F5" w:rsidRPr="00A019D7" w:rsidRDefault="00CE32F5" w:rsidP="0030694F">
            <w:pPr>
              <w:jc w:val="center"/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240" w:type="dxa"/>
            <w:vAlign w:val="center"/>
          </w:tcPr>
          <w:p w:rsidR="00CE32F5" w:rsidRPr="00A019D7" w:rsidRDefault="00CE32F5" w:rsidP="0030694F">
            <w:pPr>
              <w:jc w:val="center"/>
              <w:rPr>
                <w:sz w:val="20"/>
                <w:szCs w:val="20"/>
              </w:rPr>
            </w:pPr>
            <w:r w:rsidRPr="0058370C">
              <w:t>Uczeń nie podjął próby</w:t>
            </w:r>
          </w:p>
        </w:tc>
      </w:tr>
    </w:tbl>
    <w:p w:rsidR="009F2282" w:rsidRDefault="005C5316" w:rsidP="0030694F">
      <w:pPr>
        <w:jc w:val="center"/>
      </w:pPr>
    </w:p>
    <w:sectPr w:rsidR="009F2282" w:rsidSect="00425D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9F1"/>
    <w:multiLevelType w:val="hybridMultilevel"/>
    <w:tmpl w:val="C0645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2847CB"/>
    <w:multiLevelType w:val="hybridMultilevel"/>
    <w:tmpl w:val="294CC77C"/>
    <w:lvl w:ilvl="0" w:tplc="9700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4A"/>
    <w:rsid w:val="00025BC7"/>
    <w:rsid w:val="001A7EA2"/>
    <w:rsid w:val="0030694F"/>
    <w:rsid w:val="00425D4A"/>
    <w:rsid w:val="005C5316"/>
    <w:rsid w:val="007526AB"/>
    <w:rsid w:val="00803475"/>
    <w:rsid w:val="00CE32F5"/>
    <w:rsid w:val="00D22F18"/>
    <w:rsid w:val="00DA016C"/>
    <w:rsid w:val="00DD2F38"/>
    <w:rsid w:val="00F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08EBC"/>
  <w15:docId w15:val="{50733D18-58CC-4107-A1BC-04F63A16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D4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D4A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25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D4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dcterms:created xsi:type="dcterms:W3CDTF">2018-09-13T17:26:00Z</dcterms:created>
  <dcterms:modified xsi:type="dcterms:W3CDTF">2018-09-13T17:26:00Z</dcterms:modified>
</cp:coreProperties>
</file>