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A998" w14:textId="77777777" w:rsidR="00FA2144" w:rsidRDefault="00FA2144" w:rsidP="00FA2144">
      <w:pPr>
        <w:pStyle w:val="Tytu"/>
        <w:tabs>
          <w:tab w:val="left" w:pos="5560"/>
          <w:tab w:val="center" w:pos="7259"/>
        </w:tabs>
        <w:contextualSpacing/>
        <w:mirrorIndents/>
        <w:jc w:val="left"/>
        <w:rPr>
          <w:sz w:val="22"/>
          <w:szCs w:val="22"/>
        </w:rPr>
      </w:pPr>
      <w:r w:rsidRPr="00074B5D">
        <w:rPr>
          <w:sz w:val="22"/>
          <w:szCs w:val="22"/>
        </w:rPr>
        <w:tab/>
      </w:r>
      <w:r w:rsidRPr="00074B5D">
        <w:rPr>
          <w:sz w:val="22"/>
          <w:szCs w:val="22"/>
        </w:rPr>
        <w:tab/>
      </w:r>
      <w:r>
        <w:rPr>
          <w:sz w:val="22"/>
          <w:szCs w:val="22"/>
        </w:rPr>
        <w:t>PRZYRODA   kl. IV</w:t>
      </w:r>
    </w:p>
    <w:p w14:paraId="02C6D941" w14:textId="77777777" w:rsidR="00FA2144" w:rsidRPr="00044655" w:rsidRDefault="00FA2144" w:rsidP="00044655">
      <w:pPr>
        <w:rPr>
          <w:rFonts w:eastAsia="Univers-PL"/>
        </w:rPr>
      </w:pPr>
      <w:r w:rsidRPr="00044655">
        <w:t xml:space="preserve">Program nauczania: </w:t>
      </w:r>
      <w:r w:rsidR="00044655" w:rsidRPr="00044655">
        <w:t>Jolanta Golanko „Tajemnice przyrody” Program nauczania przyrody w klasie 4 szkoły podstawowej</w:t>
      </w:r>
    </w:p>
    <w:p w14:paraId="21894C76" w14:textId="77777777" w:rsidR="00FA2144" w:rsidRPr="00044655" w:rsidRDefault="00FA2144" w:rsidP="00044655">
      <w:r w:rsidRPr="00044655">
        <w:t>Podręcznik: Tajemnice przyrody Podręcznik do przyrody dla klasy czwartej szkoły podstawowej; autorzy: Maria Marko-</w:t>
      </w:r>
      <w:proofErr w:type="spellStart"/>
      <w:r w:rsidRPr="00044655">
        <w:t>Worłowska</w:t>
      </w:r>
      <w:proofErr w:type="spellEnd"/>
      <w:r w:rsidRPr="00044655">
        <w:t>, Joanna Stawarz, Feliks Szlajfer, wyd. Nowa Era, nr dopuszczenia 863/2017</w:t>
      </w:r>
    </w:p>
    <w:p w14:paraId="2B471E09" w14:textId="77777777" w:rsidR="00FA2144" w:rsidRPr="00044655" w:rsidRDefault="00FA2144" w:rsidP="00044655">
      <w:r w:rsidRPr="00044655">
        <w:t xml:space="preserve">Tygodniowy wymiar zajęć: 2 </w:t>
      </w:r>
      <w:proofErr w:type="spellStart"/>
      <w:r w:rsidRPr="00044655">
        <w:t>godz</w:t>
      </w:r>
      <w:proofErr w:type="spellEnd"/>
    </w:p>
    <w:p w14:paraId="625802EE" w14:textId="77777777" w:rsidR="00FA2144" w:rsidRPr="00074B5D" w:rsidRDefault="00FA2144" w:rsidP="00FA2144">
      <w:pPr>
        <w:pStyle w:val="Nagwek1"/>
        <w:contextualSpacing/>
        <w:mirrorIndents/>
        <w:rPr>
          <w:sz w:val="22"/>
          <w:szCs w:val="22"/>
        </w:rPr>
      </w:pPr>
      <w:r w:rsidRPr="00074B5D">
        <w:rPr>
          <w:sz w:val="22"/>
          <w:szCs w:val="22"/>
        </w:rPr>
        <w:t>Wymagania edukacyjne na poszczególne oceny:</w:t>
      </w:r>
    </w:p>
    <w:p w14:paraId="65753F1F" w14:textId="77777777" w:rsidR="00FA2144" w:rsidRPr="00074B5D" w:rsidRDefault="00FA2144" w:rsidP="00FA2144">
      <w:pPr>
        <w:contextualSpacing/>
        <w:mirrorIndents/>
        <w:rPr>
          <w:sz w:val="22"/>
          <w:szCs w:val="22"/>
        </w:rPr>
      </w:pPr>
    </w:p>
    <w:p w14:paraId="5E038038" w14:textId="77777777" w:rsidR="00FA2144" w:rsidRPr="00074B5D" w:rsidRDefault="00FA2144" w:rsidP="00FA2144">
      <w:pPr>
        <w:contextualSpacing/>
        <w:mirrorIndents/>
        <w:rPr>
          <w:b/>
          <w:bCs/>
          <w:sz w:val="22"/>
          <w:szCs w:val="22"/>
        </w:rPr>
      </w:pPr>
      <w:r w:rsidRPr="00074B5D">
        <w:rPr>
          <w:b/>
          <w:bCs/>
          <w:sz w:val="22"/>
          <w:szCs w:val="22"/>
        </w:rPr>
        <w:t xml:space="preserve">Ocenę </w:t>
      </w:r>
      <w:r w:rsidRPr="00074B5D">
        <w:rPr>
          <w:b/>
          <w:bCs/>
          <w:i/>
          <w:iCs/>
          <w:sz w:val="22"/>
          <w:szCs w:val="22"/>
        </w:rPr>
        <w:t>niedostateczną</w:t>
      </w:r>
      <w:r w:rsidRPr="00074B5D">
        <w:rPr>
          <w:b/>
          <w:bCs/>
          <w:sz w:val="22"/>
          <w:szCs w:val="22"/>
        </w:rPr>
        <w:t xml:space="preserve"> otrzymuje uczeń który:</w:t>
      </w:r>
    </w:p>
    <w:p w14:paraId="475ADD21" w14:textId="77777777" w:rsidR="00FA2144" w:rsidRPr="00074B5D" w:rsidRDefault="00FA2144" w:rsidP="00FA2144">
      <w:pPr>
        <w:numPr>
          <w:ilvl w:val="0"/>
          <w:numId w:val="1"/>
        </w:numPr>
        <w:tabs>
          <w:tab w:val="clear" w:pos="720"/>
        </w:tabs>
        <w:ind w:left="360" w:hanging="180"/>
        <w:contextualSpacing/>
        <w:mirrorIndents/>
        <w:rPr>
          <w:sz w:val="22"/>
          <w:szCs w:val="22"/>
        </w:rPr>
      </w:pPr>
      <w:r w:rsidRPr="00074B5D">
        <w:rPr>
          <w:sz w:val="22"/>
          <w:szCs w:val="22"/>
        </w:rPr>
        <w:t>Nie opanował wiadomości i umiejętności zawartych w podstawie programowej, które są konieczne do dalszego kształcenia.</w:t>
      </w:r>
    </w:p>
    <w:p w14:paraId="03E20D57" w14:textId="77777777" w:rsidR="00FA2144" w:rsidRPr="00074B5D" w:rsidRDefault="00FA2144" w:rsidP="00FA2144">
      <w:pPr>
        <w:numPr>
          <w:ilvl w:val="0"/>
          <w:numId w:val="1"/>
        </w:numPr>
        <w:tabs>
          <w:tab w:val="clear" w:pos="720"/>
        </w:tabs>
        <w:ind w:left="360" w:hanging="180"/>
        <w:contextualSpacing/>
        <w:mirrorIndents/>
        <w:rPr>
          <w:sz w:val="22"/>
          <w:szCs w:val="22"/>
        </w:rPr>
      </w:pPr>
      <w:r w:rsidRPr="00074B5D">
        <w:rPr>
          <w:sz w:val="22"/>
          <w:szCs w:val="22"/>
        </w:rPr>
        <w:t>Nie potrafi rozwiązać zadań teoretycznych lub praktycznych o niewielkim stopniu trudności nawet z pomocą nauczyciela</w:t>
      </w:r>
    </w:p>
    <w:p w14:paraId="122667A0" w14:textId="77777777" w:rsidR="00FA2144" w:rsidRPr="00074B5D" w:rsidRDefault="00FA2144" w:rsidP="00FA2144">
      <w:pPr>
        <w:numPr>
          <w:ilvl w:val="0"/>
          <w:numId w:val="1"/>
        </w:numPr>
        <w:tabs>
          <w:tab w:val="clear" w:pos="720"/>
        </w:tabs>
        <w:ind w:left="360" w:hanging="180"/>
        <w:contextualSpacing/>
        <w:mirrorIndents/>
        <w:rPr>
          <w:sz w:val="22"/>
          <w:szCs w:val="22"/>
        </w:rPr>
      </w:pPr>
      <w:r w:rsidRPr="00074B5D">
        <w:rPr>
          <w:sz w:val="22"/>
          <w:szCs w:val="22"/>
        </w:rPr>
        <w:t xml:space="preserve">Nie podejmuje działań do uzyskania lepszego stopnia </w:t>
      </w:r>
    </w:p>
    <w:p w14:paraId="66620E42" w14:textId="77777777" w:rsidR="00FA2144" w:rsidRPr="00074B5D" w:rsidRDefault="00FA2144" w:rsidP="00FA2144">
      <w:pPr>
        <w:numPr>
          <w:ilvl w:val="0"/>
          <w:numId w:val="1"/>
        </w:numPr>
        <w:tabs>
          <w:tab w:val="clear" w:pos="720"/>
        </w:tabs>
        <w:ind w:left="360" w:hanging="180"/>
        <w:contextualSpacing/>
        <w:mirrorIndents/>
        <w:rPr>
          <w:sz w:val="22"/>
          <w:szCs w:val="22"/>
        </w:rPr>
      </w:pPr>
      <w:r w:rsidRPr="00074B5D">
        <w:rPr>
          <w:sz w:val="22"/>
          <w:szCs w:val="22"/>
        </w:rPr>
        <w:t>Nie prowadzi systematycznie zeszytu przedmiotowego</w:t>
      </w:r>
    </w:p>
    <w:p w14:paraId="5AC9EF76" w14:textId="77777777" w:rsidR="00FA2144" w:rsidRPr="00074B5D" w:rsidRDefault="00FA2144" w:rsidP="00FA2144">
      <w:pPr>
        <w:ind w:left="180"/>
        <w:contextualSpacing/>
        <w:mirrorIndents/>
        <w:rPr>
          <w:sz w:val="22"/>
          <w:szCs w:val="22"/>
        </w:rPr>
      </w:pPr>
    </w:p>
    <w:p w14:paraId="0FF47AE1" w14:textId="77777777" w:rsidR="00FA2144" w:rsidRPr="00074B5D" w:rsidRDefault="00FA2144" w:rsidP="00FA2144">
      <w:pPr>
        <w:ind w:left="180"/>
        <w:contextualSpacing/>
        <w:mirrorIndents/>
        <w:rPr>
          <w:b/>
          <w:bCs/>
          <w:sz w:val="22"/>
          <w:szCs w:val="22"/>
        </w:rPr>
      </w:pPr>
      <w:r w:rsidRPr="00074B5D">
        <w:rPr>
          <w:b/>
          <w:bCs/>
          <w:sz w:val="22"/>
          <w:szCs w:val="22"/>
        </w:rPr>
        <w:t xml:space="preserve">Ocenę </w:t>
      </w:r>
      <w:r w:rsidRPr="00074B5D">
        <w:rPr>
          <w:b/>
          <w:bCs/>
          <w:i/>
          <w:iCs/>
          <w:sz w:val="22"/>
          <w:szCs w:val="22"/>
        </w:rPr>
        <w:t xml:space="preserve">celującą </w:t>
      </w:r>
      <w:r w:rsidRPr="00074B5D">
        <w:rPr>
          <w:b/>
          <w:bCs/>
          <w:sz w:val="22"/>
          <w:szCs w:val="22"/>
        </w:rPr>
        <w:t>otrzymuje uczeń, który:</w:t>
      </w:r>
    </w:p>
    <w:p w14:paraId="311ACAA1" w14:textId="77777777" w:rsidR="00FA2144" w:rsidRPr="00074B5D" w:rsidRDefault="00FA2144" w:rsidP="00FA2144">
      <w:pPr>
        <w:numPr>
          <w:ilvl w:val="0"/>
          <w:numId w:val="2"/>
        </w:numPr>
        <w:tabs>
          <w:tab w:val="clear" w:pos="900"/>
        </w:tabs>
        <w:ind w:left="720" w:hanging="540"/>
        <w:contextualSpacing/>
        <w:mirrorIndents/>
        <w:rPr>
          <w:sz w:val="22"/>
          <w:szCs w:val="22"/>
        </w:rPr>
      </w:pPr>
      <w:r w:rsidRPr="00074B5D">
        <w:rPr>
          <w:sz w:val="22"/>
          <w:szCs w:val="22"/>
        </w:rPr>
        <w:t xml:space="preserve">Posiada </w:t>
      </w:r>
      <w:r w:rsidR="00714CE6">
        <w:rPr>
          <w:sz w:val="22"/>
          <w:szCs w:val="22"/>
        </w:rPr>
        <w:t xml:space="preserve">wszystkie </w:t>
      </w:r>
      <w:r w:rsidRPr="00074B5D">
        <w:rPr>
          <w:sz w:val="22"/>
          <w:szCs w:val="22"/>
        </w:rPr>
        <w:t xml:space="preserve">wiadomości i umiejętności </w:t>
      </w:r>
      <w:r w:rsidR="009829A8">
        <w:rPr>
          <w:sz w:val="22"/>
          <w:szCs w:val="22"/>
        </w:rPr>
        <w:t xml:space="preserve">określone w realizowanym programie nauczania oraz </w:t>
      </w:r>
      <w:r w:rsidRPr="00074B5D">
        <w:rPr>
          <w:sz w:val="22"/>
          <w:szCs w:val="22"/>
        </w:rPr>
        <w:t xml:space="preserve">wykraczające poza </w:t>
      </w:r>
      <w:r w:rsidR="009829A8">
        <w:rPr>
          <w:sz w:val="22"/>
          <w:szCs w:val="22"/>
        </w:rPr>
        <w:t xml:space="preserve">te </w:t>
      </w:r>
      <w:r w:rsidRPr="00074B5D">
        <w:rPr>
          <w:sz w:val="22"/>
          <w:szCs w:val="22"/>
        </w:rPr>
        <w:t>wymagania programowe</w:t>
      </w:r>
      <w:r>
        <w:rPr>
          <w:sz w:val="22"/>
          <w:szCs w:val="22"/>
        </w:rPr>
        <w:t xml:space="preserve"> – propozycje w tabeli</w:t>
      </w:r>
      <w:r w:rsidRPr="00074B5D">
        <w:rPr>
          <w:sz w:val="22"/>
          <w:szCs w:val="22"/>
        </w:rPr>
        <w:t>.</w:t>
      </w:r>
    </w:p>
    <w:p w14:paraId="6BDC4180" w14:textId="77777777" w:rsidR="00FA2144" w:rsidRPr="00074B5D" w:rsidRDefault="00FA2144" w:rsidP="00FA2144">
      <w:pPr>
        <w:numPr>
          <w:ilvl w:val="0"/>
          <w:numId w:val="2"/>
        </w:numPr>
        <w:tabs>
          <w:tab w:val="clear" w:pos="900"/>
        </w:tabs>
        <w:ind w:left="720" w:hanging="540"/>
        <w:contextualSpacing/>
        <w:mirrorIndents/>
        <w:rPr>
          <w:sz w:val="22"/>
          <w:szCs w:val="22"/>
        </w:rPr>
      </w:pPr>
      <w:r w:rsidRPr="00074B5D">
        <w:rPr>
          <w:sz w:val="22"/>
          <w:szCs w:val="22"/>
        </w:rPr>
        <w:t xml:space="preserve">Rozwija własne zainteresowania </w:t>
      </w:r>
      <w:r>
        <w:rPr>
          <w:sz w:val="22"/>
          <w:szCs w:val="22"/>
        </w:rPr>
        <w:t>przyrodą</w:t>
      </w:r>
      <w:r w:rsidRPr="00074B5D">
        <w:rPr>
          <w:sz w:val="22"/>
          <w:szCs w:val="22"/>
        </w:rPr>
        <w:t>, interesuje się osiągnięciami nauki</w:t>
      </w:r>
    </w:p>
    <w:p w14:paraId="7BC9C27C" w14:textId="77777777" w:rsidR="00FA2144" w:rsidRPr="00074B5D" w:rsidRDefault="00FA2144" w:rsidP="00FA2144">
      <w:pPr>
        <w:numPr>
          <w:ilvl w:val="0"/>
          <w:numId w:val="2"/>
        </w:numPr>
        <w:tabs>
          <w:tab w:val="clear" w:pos="900"/>
        </w:tabs>
        <w:ind w:left="720" w:hanging="540"/>
        <w:contextualSpacing/>
        <w:mirrorIndents/>
        <w:rPr>
          <w:sz w:val="22"/>
          <w:szCs w:val="22"/>
        </w:rPr>
      </w:pPr>
      <w:r w:rsidRPr="00074B5D">
        <w:rPr>
          <w:sz w:val="22"/>
          <w:szCs w:val="22"/>
        </w:rPr>
        <w:t>Osiąga sukcesy w konkursach przedmiotowych</w:t>
      </w:r>
    </w:p>
    <w:p w14:paraId="0636F9F9" w14:textId="77777777" w:rsidR="00FA2144" w:rsidRPr="00074B5D" w:rsidRDefault="00FA2144" w:rsidP="00FA2144">
      <w:pPr>
        <w:ind w:left="180"/>
        <w:contextualSpacing/>
        <w:mirrorIndents/>
        <w:rPr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2920"/>
        <w:gridCol w:w="2920"/>
        <w:gridCol w:w="2920"/>
        <w:gridCol w:w="2921"/>
      </w:tblGrid>
      <w:tr w:rsidR="00FA2144" w:rsidRPr="00074B5D" w14:paraId="4683EA81" w14:textId="77777777" w:rsidTr="0063728D">
        <w:trPr>
          <w:trHeight w:val="695"/>
        </w:trPr>
        <w:tc>
          <w:tcPr>
            <w:tcW w:w="2920" w:type="dxa"/>
            <w:vAlign w:val="center"/>
          </w:tcPr>
          <w:p w14:paraId="062080BB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74B5D">
              <w:rPr>
                <w:b/>
                <w:i/>
                <w:sz w:val="22"/>
                <w:szCs w:val="22"/>
              </w:rPr>
              <w:t>Ocena dopuszczająca</w:t>
            </w:r>
          </w:p>
          <w:p w14:paraId="27F72D0C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74B5D">
              <w:rPr>
                <w:sz w:val="22"/>
                <w:szCs w:val="22"/>
              </w:rPr>
              <w:t>wymagania konieczne</w:t>
            </w:r>
          </w:p>
        </w:tc>
        <w:tc>
          <w:tcPr>
            <w:tcW w:w="2920" w:type="dxa"/>
            <w:vAlign w:val="center"/>
          </w:tcPr>
          <w:p w14:paraId="5087F828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74B5D">
              <w:rPr>
                <w:b/>
                <w:i/>
                <w:sz w:val="22"/>
                <w:szCs w:val="22"/>
              </w:rPr>
              <w:t>Ocena dostateczna</w:t>
            </w:r>
          </w:p>
          <w:p w14:paraId="0B47E55C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74B5D">
              <w:rPr>
                <w:sz w:val="22"/>
                <w:szCs w:val="22"/>
              </w:rPr>
              <w:t>wymagania konieczne + podstawowe</w:t>
            </w:r>
          </w:p>
        </w:tc>
        <w:tc>
          <w:tcPr>
            <w:tcW w:w="2920" w:type="dxa"/>
            <w:vAlign w:val="center"/>
          </w:tcPr>
          <w:p w14:paraId="6036B131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74B5D">
              <w:rPr>
                <w:b/>
                <w:i/>
                <w:sz w:val="22"/>
                <w:szCs w:val="22"/>
              </w:rPr>
              <w:t>Ocena dobra</w:t>
            </w:r>
          </w:p>
          <w:p w14:paraId="2D389C8A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74B5D">
              <w:rPr>
                <w:sz w:val="22"/>
                <w:szCs w:val="22"/>
              </w:rPr>
              <w:t xml:space="preserve">wymagania konieczne + podstawowe + rozszerzające + </w:t>
            </w:r>
          </w:p>
        </w:tc>
        <w:tc>
          <w:tcPr>
            <w:tcW w:w="2920" w:type="dxa"/>
            <w:vAlign w:val="center"/>
          </w:tcPr>
          <w:p w14:paraId="6FDA17A5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74B5D">
              <w:rPr>
                <w:b/>
                <w:i/>
                <w:sz w:val="22"/>
                <w:szCs w:val="22"/>
              </w:rPr>
              <w:t>Ocena bardzo dobra</w:t>
            </w:r>
          </w:p>
          <w:p w14:paraId="1CCA1A04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74B5D">
              <w:rPr>
                <w:sz w:val="22"/>
                <w:szCs w:val="22"/>
              </w:rPr>
              <w:t>wymagania konieczne + podstawowe + rozszerzające + dopełniające</w:t>
            </w:r>
          </w:p>
        </w:tc>
        <w:tc>
          <w:tcPr>
            <w:tcW w:w="2921" w:type="dxa"/>
          </w:tcPr>
          <w:p w14:paraId="1054D5B6" w14:textId="77777777" w:rsidR="00FA2144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Ocena celująca</w:t>
            </w:r>
          </w:p>
          <w:p w14:paraId="21975AD2" w14:textId="77777777" w:rsidR="00FA2144" w:rsidRPr="00422FCA" w:rsidRDefault="00FA2144" w:rsidP="0063728D">
            <w:pPr>
              <w:ind w:left="113"/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 wykraczające</w:t>
            </w:r>
          </w:p>
        </w:tc>
      </w:tr>
      <w:tr w:rsidR="00FA2144" w:rsidRPr="00074B5D" w14:paraId="1215B12E" w14:textId="77777777" w:rsidTr="0063728D">
        <w:trPr>
          <w:trHeight w:val="695"/>
        </w:trPr>
        <w:tc>
          <w:tcPr>
            <w:tcW w:w="14601" w:type="dxa"/>
            <w:gridSpan w:val="5"/>
            <w:vAlign w:val="center"/>
          </w:tcPr>
          <w:p w14:paraId="4DC823E4" w14:textId="77777777" w:rsidR="00FA2144" w:rsidRPr="001415F4" w:rsidRDefault="00FA2144" w:rsidP="0063728D">
            <w:pPr>
              <w:ind w:left="113"/>
              <w:contextualSpacing/>
              <w:mirrorIndents/>
              <w:jc w:val="center"/>
              <w:rPr>
                <w:b/>
                <w:color w:val="000000"/>
                <w:sz w:val="18"/>
                <w:szCs w:val="18"/>
              </w:rPr>
            </w:pPr>
            <w:r w:rsidRPr="001415F4">
              <w:rPr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FA2144" w:rsidRPr="00074B5D" w14:paraId="2C16EE13" w14:textId="77777777" w:rsidTr="0063728D">
        <w:trPr>
          <w:trHeight w:val="695"/>
        </w:trPr>
        <w:tc>
          <w:tcPr>
            <w:tcW w:w="2920" w:type="dxa"/>
          </w:tcPr>
          <w:p w14:paraId="653AF2E6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14:paraId="21853C72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</w:t>
            </w:r>
            <w:r>
              <w:rPr>
                <w:color w:val="000000"/>
                <w:sz w:val="18"/>
                <w:szCs w:val="18"/>
              </w:rPr>
              <w:t xml:space="preserve"> po</w:t>
            </w:r>
            <w:r w:rsidRPr="001415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dwa</w:t>
            </w:r>
            <w:r w:rsidRPr="001415F4">
              <w:rPr>
                <w:color w:val="000000"/>
                <w:sz w:val="18"/>
                <w:szCs w:val="18"/>
              </w:rPr>
              <w:t xml:space="preserve"> elementy przyrody nieożywionej  </w:t>
            </w:r>
            <w:r>
              <w:rPr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color w:val="000000"/>
                <w:sz w:val="18"/>
                <w:szCs w:val="18"/>
              </w:rPr>
              <w:t xml:space="preserve">ożywionej </w:t>
            </w:r>
          </w:p>
          <w:p w14:paraId="0F6CA18E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wymienia zmysły umożliwiające poznawanie otaczającego świata </w:t>
            </w:r>
          </w:p>
          <w:p w14:paraId="557E8AA5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</w:t>
            </w:r>
            <w:r>
              <w:rPr>
                <w:color w:val="000000"/>
                <w:sz w:val="18"/>
                <w:szCs w:val="18"/>
              </w:rPr>
              <w:t>dwa</w:t>
            </w:r>
            <w:r w:rsidRPr="001415F4">
              <w:rPr>
                <w:color w:val="000000"/>
                <w:sz w:val="18"/>
                <w:szCs w:val="18"/>
              </w:rPr>
              <w:t xml:space="preserve"> przykłady informacji uzyskanych dzięki wybranym zmysłom); wyjaśnia, czym jest obserwacja </w:t>
            </w:r>
          </w:p>
          <w:p w14:paraId="7299AF69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nazwy przyrządów służących do prowadzenia obserwacji w terenie; przeprowadza obserwację za pomocą lupy lub lornetki; notuje </w:t>
            </w:r>
            <w:r>
              <w:rPr>
                <w:color w:val="000000"/>
                <w:sz w:val="18"/>
                <w:szCs w:val="18"/>
              </w:rPr>
              <w:t>dwa-trzy</w:t>
            </w:r>
            <w:r w:rsidRPr="001415F4"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 xml:space="preserve">spostrzeżenia dotyczące obserwowanych obiektów; </w:t>
            </w:r>
          </w:p>
          <w:p w14:paraId="0CEB3653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wykonuje schematyczny rysunek obserwowanego obiektu </w:t>
            </w:r>
          </w:p>
          <w:p w14:paraId="368FC646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 w:rsidRPr="001415F4">
              <w:rPr>
                <w:color w:val="000000"/>
                <w:sz w:val="18"/>
                <w:szCs w:val="18"/>
              </w:rPr>
              <w:t xml:space="preserve">wykonuje pomiar przy użyciu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 xml:space="preserve">taśmy mierniczej </w:t>
            </w:r>
          </w:p>
          <w:p w14:paraId="44B64724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color w:val="000000"/>
                <w:sz w:val="18"/>
                <w:szCs w:val="18"/>
              </w:rPr>
              <w:t xml:space="preserve">na widnokręgu; </w:t>
            </w:r>
            <w:r w:rsidRPr="001415F4">
              <w:rPr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>
              <w:rPr>
                <w:color w:val="000000"/>
                <w:sz w:val="18"/>
                <w:szCs w:val="18"/>
              </w:rPr>
              <w:t>na podstawie</w:t>
            </w:r>
            <w:r w:rsidRPr="001415F4">
              <w:rPr>
                <w:color w:val="000000"/>
                <w:sz w:val="18"/>
                <w:szCs w:val="18"/>
              </w:rPr>
              <w:t xml:space="preserve"> instrukcji słownej; określa warunki wyznaczania kierunku północnego za pomocą gnomonu (</w:t>
            </w:r>
            <w:r>
              <w:rPr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color w:val="000000"/>
                <w:sz w:val="18"/>
                <w:szCs w:val="18"/>
              </w:rPr>
              <w:t xml:space="preserve">patyk lub pręt, słoneczny dzień) </w:t>
            </w:r>
          </w:p>
          <w:p w14:paraId="1FD41682" w14:textId="77777777" w:rsidR="00FA2144" w:rsidRDefault="00FA2144" w:rsidP="0063728D">
            <w:pPr>
              <w:shd w:val="clear" w:color="auto" w:fill="FFFFFF"/>
              <w:ind w:right="86" w:hanging="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oblicza wymiary biurka w skali 1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10; rysuje plan biurka w skali 1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 xml:space="preserve">10 </w:t>
            </w:r>
          </w:p>
          <w:p w14:paraId="26703851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rodzaje map; odczytuje informacje zapisane w legendzie planu</w:t>
            </w:r>
          </w:p>
          <w:p w14:paraId="3A2D5305" w14:textId="77777777" w:rsidR="00FA2144" w:rsidRPr="001415F4" w:rsidRDefault="00FA2144" w:rsidP="0063728D">
            <w:pPr>
              <w:shd w:val="clear" w:color="auto" w:fill="FFFFFF"/>
              <w:ind w:right="86" w:hanging="1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wskazuje kierunki geograficzne na mapie ; odszukuje na planie okolicy wskazany obiekt, np. kościół, szkołę</w:t>
            </w:r>
          </w:p>
        </w:tc>
        <w:tc>
          <w:tcPr>
            <w:tcW w:w="2920" w:type="dxa"/>
          </w:tcPr>
          <w:p w14:paraId="77D6A740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14:paraId="00DB4A8C" w14:textId="77777777" w:rsidR="00FA2144" w:rsidRDefault="00FA2144" w:rsidP="0063728D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wymienia</w:t>
            </w:r>
            <w:r w:rsidRPr="001415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składniki przyrody nieożywionej niezbędne do życia; podaje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przykłady wytworów działalności człowieka </w:t>
            </w:r>
          </w:p>
          <w:p w14:paraId="77C79FEB" w14:textId="77777777" w:rsidR="00FA2144" w:rsidRDefault="00FA2144" w:rsidP="0063728D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</w:t>
            </w:r>
            <w:r w:rsidRPr="001415F4">
              <w:rPr>
                <w:color w:val="000000"/>
                <w:sz w:val="18"/>
                <w:szCs w:val="18"/>
              </w:rPr>
              <w:t>mawia</w:t>
            </w:r>
            <w:r>
              <w:rPr>
                <w:color w:val="000000"/>
                <w:sz w:val="18"/>
                <w:szCs w:val="18"/>
              </w:rPr>
              <w:t xml:space="preserve"> na przykładach </w:t>
            </w:r>
            <w:r w:rsidRPr="001415F4">
              <w:rPr>
                <w:color w:val="000000"/>
                <w:sz w:val="18"/>
                <w:szCs w:val="18"/>
              </w:rPr>
              <w:t>, rolę poszczególnych zmysłów w poznawaniu świata;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 xml:space="preserve">wymienia źródła informacji o przyrodzie ; omawia najważniejsze zasady bezpieczeństwa podczas prowadzenia obserwacji i wykonywania doświadczeń </w:t>
            </w:r>
          </w:p>
          <w:p w14:paraId="404EEA04" w14:textId="77777777" w:rsidR="00FA2144" w:rsidRDefault="00FA2144" w:rsidP="0063728D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przyporządkowuje przyrząd do obserwowanego obiektu ; proponuje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 xml:space="preserve">przyrządy, </w:t>
            </w:r>
            <w:r>
              <w:rPr>
                <w:color w:val="000000"/>
                <w:sz w:val="18"/>
                <w:szCs w:val="18"/>
              </w:rPr>
              <w:t>które</w:t>
            </w:r>
            <w:r w:rsidRPr="001415F4">
              <w:rPr>
                <w:color w:val="000000"/>
                <w:sz w:val="18"/>
                <w:szCs w:val="18"/>
              </w:rPr>
              <w:t xml:space="preserve"> należy przygotować do prowadzenia obserwacji w terenie ; określa charakterystyczne cechy obserwowanych obiektów ; opisuje sposób użycia taśmy miernicze</w:t>
            </w:r>
          </w:p>
          <w:p w14:paraId="2E747332" w14:textId="77777777" w:rsidR="00FA2144" w:rsidRDefault="00FA2144" w:rsidP="0063728D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nazwy głównych kierunków geograficznych; </w:t>
            </w:r>
          </w:p>
          <w:p w14:paraId="4474138A" w14:textId="77777777" w:rsidR="00FA2144" w:rsidRDefault="00FA2144" w:rsidP="0063728D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przyporządkowuje skróty do nazw głównych kierunków geograficznych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określa warunki korzystania z kompasu; posługując się instrukcją, wyznacza główne kierunki geo</w:t>
            </w:r>
            <w:r>
              <w:rPr>
                <w:color w:val="000000"/>
                <w:sz w:val="18"/>
                <w:szCs w:val="18"/>
              </w:rPr>
              <w:t>graficzne za pomocą gnomonu</w:t>
            </w:r>
          </w:p>
          <w:p w14:paraId="341E6ED3" w14:textId="77777777" w:rsidR="00FA2144" w:rsidRDefault="00FA2144" w:rsidP="0063728D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w</w:t>
            </w:r>
            <w:r w:rsidRPr="001415F4">
              <w:rPr>
                <w:sz w:val="18"/>
                <w:szCs w:val="18"/>
              </w:rPr>
              <w:t>yjaśnia</w:t>
            </w:r>
            <w:r>
              <w:rPr>
                <w:sz w:val="18"/>
                <w:szCs w:val="18"/>
              </w:rPr>
              <w:t>,</w:t>
            </w:r>
            <w:r w:rsidRPr="001415F4">
              <w:rPr>
                <w:sz w:val="18"/>
                <w:szCs w:val="18"/>
              </w:rPr>
              <w:t xml:space="preserve"> jak powstaje plan (B); rysuje plan dowolne</w:t>
            </w:r>
            <w:r>
              <w:rPr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sz w:val="18"/>
                <w:szCs w:val="18"/>
              </w:rPr>
              <w:br/>
              <w:t xml:space="preserve">1 : 10 </w:t>
            </w:r>
          </w:p>
          <w:p w14:paraId="0E8E5864" w14:textId="77777777" w:rsidR="00FA2144" w:rsidRDefault="00FA2144" w:rsidP="0063728D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61030">
              <w:rPr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color w:val="000000"/>
                <w:sz w:val="18"/>
                <w:szCs w:val="18"/>
              </w:rPr>
              <w:t xml:space="preserve">; określa przeznaczenie planu </w:t>
            </w:r>
            <w:r>
              <w:rPr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color w:val="000000"/>
                <w:sz w:val="18"/>
                <w:szCs w:val="18"/>
              </w:rPr>
              <w:t xml:space="preserve">i mapy turystycznej; rozpoznaje obiekty przedstawione na planie </w:t>
            </w:r>
            <w:r>
              <w:rPr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color w:val="000000"/>
                <w:sz w:val="18"/>
                <w:szCs w:val="18"/>
              </w:rPr>
              <w:t xml:space="preserve">za pomocą znaków kartograficznych </w:t>
            </w:r>
          </w:p>
          <w:p w14:paraId="05E1AF9A" w14:textId="77777777" w:rsidR="00FA2144" w:rsidRPr="001415F4" w:rsidRDefault="00FA2144" w:rsidP="0063728D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określa położenie innych obiektów na mapie w stosunku do podanego obiektu ; opowiada, jak zorientować plan lub mapę za pomocą kompasu </w:t>
            </w:r>
          </w:p>
        </w:tc>
        <w:tc>
          <w:tcPr>
            <w:tcW w:w="2920" w:type="dxa"/>
          </w:tcPr>
          <w:p w14:paraId="3E1A4E0F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14:paraId="12316840" w14:textId="77777777" w:rsidR="00FA2144" w:rsidRDefault="00FA2144" w:rsidP="0063728D">
            <w:pPr>
              <w:shd w:val="clear" w:color="auto" w:fill="FFFFFF"/>
              <w:ind w:right="58"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wymienia cechy ożywionych elementów przyrody); wskazuje w najbliższym otoczeniu wytwory działalności człowieka </w:t>
            </w:r>
          </w:p>
          <w:p w14:paraId="0C7907B7" w14:textId="77777777" w:rsidR="00FA2144" w:rsidRDefault="00FA2144" w:rsidP="0063728D">
            <w:pPr>
              <w:shd w:val="clear" w:color="auto" w:fill="FFFFFF"/>
              <w:ind w:right="58"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porównuje ilość i rodzaj informacji uzyskiwanych za pomocą poszczególnych zmysłów 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A29AE41" w14:textId="77777777" w:rsidR="00FA2144" w:rsidRDefault="00FA2144" w:rsidP="0063728D">
            <w:pPr>
              <w:shd w:val="clear" w:color="auto" w:fill="FFFFFF"/>
              <w:ind w:right="58" w:hanging="5"/>
              <w:rPr>
                <w:color w:val="000000"/>
                <w:sz w:val="18"/>
                <w:szCs w:val="18"/>
              </w:rPr>
            </w:pPr>
            <w:r w:rsidRPr="001415F4">
              <w:rPr>
                <w:color w:val="000000"/>
                <w:sz w:val="18"/>
                <w:szCs w:val="18"/>
              </w:rPr>
              <w:t>wymienia cechy przyrodnika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C0EC4FC" w14:textId="77777777" w:rsidR="00FA2144" w:rsidRDefault="00FA2144" w:rsidP="0063728D">
            <w:pPr>
              <w:shd w:val="clear" w:color="auto" w:fill="FFFFFF"/>
              <w:ind w:right="58"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określa rolę obserwacji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poznawaniu przyrody; omawia etapy doświadczenia</w:t>
            </w:r>
          </w:p>
          <w:p w14:paraId="6DA7DB6C" w14:textId="77777777" w:rsidR="00FA2144" w:rsidRDefault="00FA2144" w:rsidP="0063728D">
            <w:pPr>
              <w:shd w:val="clear" w:color="auto" w:fill="FFFFFF"/>
              <w:ind w:right="58"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trzech</w:t>
            </w:r>
            <w:r w:rsidRPr="001415F4">
              <w:rPr>
                <w:color w:val="000000"/>
                <w:sz w:val="18"/>
                <w:szCs w:val="18"/>
              </w:rPr>
              <w:t xml:space="preserve"> obserwacji; </w:t>
            </w:r>
            <w:r>
              <w:rPr>
                <w:color w:val="000000"/>
                <w:sz w:val="18"/>
                <w:szCs w:val="18"/>
              </w:rPr>
              <w:t>proponuje</w:t>
            </w:r>
            <w:r w:rsidRPr="001415F4">
              <w:rPr>
                <w:color w:val="000000"/>
                <w:sz w:val="18"/>
                <w:szCs w:val="18"/>
              </w:rPr>
              <w:t xml:space="preserve"> przyrząd </w:t>
            </w:r>
            <w:r>
              <w:rPr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color w:val="000000"/>
                <w:sz w:val="18"/>
                <w:szCs w:val="18"/>
              </w:rPr>
              <w:t>do obserw</w:t>
            </w:r>
            <w:r>
              <w:rPr>
                <w:color w:val="000000"/>
                <w:sz w:val="18"/>
                <w:szCs w:val="18"/>
              </w:rPr>
              <w:t xml:space="preserve">acji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konkretnego </w:t>
            </w:r>
            <w:r w:rsidRPr="001415F4">
              <w:rPr>
                <w:color w:val="000000"/>
                <w:sz w:val="18"/>
                <w:szCs w:val="18"/>
              </w:rPr>
              <w:t>obiektu; wymienia najważniejsze części mikroskopu</w:t>
            </w:r>
          </w:p>
          <w:p w14:paraId="5B99C34E" w14:textId="77777777" w:rsidR="00FA2144" w:rsidRDefault="00FA2144" w:rsidP="0063728D">
            <w:pPr>
              <w:shd w:val="clear" w:color="auto" w:fill="FFFFFF"/>
              <w:ind w:right="58"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wyjaśnia, co to jest widnokrąg; omawia budowę kompasu</w:t>
            </w:r>
            <w:r>
              <w:rPr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color w:val="000000"/>
                <w:sz w:val="18"/>
                <w:szCs w:val="18"/>
              </w:rPr>
              <w:t>wyznacza kierunk</w:t>
            </w:r>
            <w:r>
              <w:rPr>
                <w:color w:val="000000"/>
                <w:sz w:val="18"/>
                <w:szCs w:val="18"/>
              </w:rPr>
              <w:t>i</w:t>
            </w:r>
            <w:r w:rsidRPr="001415F4">
              <w:rPr>
                <w:color w:val="000000"/>
                <w:sz w:val="18"/>
                <w:szCs w:val="18"/>
              </w:rPr>
              <w:t xml:space="preserve"> geograficzn</w:t>
            </w:r>
            <w:r>
              <w:rPr>
                <w:color w:val="000000"/>
                <w:sz w:val="18"/>
                <w:szCs w:val="18"/>
              </w:rPr>
              <w:t>e</w:t>
            </w:r>
            <w:r w:rsidRPr="001415F4">
              <w:rPr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color w:val="000000"/>
                <w:sz w:val="18"/>
                <w:szCs w:val="18"/>
              </w:rPr>
              <w:t>C</w:t>
            </w:r>
            <w:r w:rsidRPr="001415F4">
              <w:rPr>
                <w:color w:val="000000"/>
                <w:sz w:val="18"/>
                <w:szCs w:val="18"/>
              </w:rPr>
              <w:t>); wyjaśnia, w jaki sposób wyznacza się kierunki pośrednie (B)</w:t>
            </w:r>
          </w:p>
          <w:p w14:paraId="34E677F4" w14:textId="77777777" w:rsidR="00FA2144" w:rsidRDefault="00FA2144" w:rsidP="0063728D">
            <w:pPr>
              <w:shd w:val="clear" w:color="auto" w:fill="FFFFFF"/>
              <w:ind w:right="58" w:hanging="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wyjaśnia pojęcie </w:t>
            </w:r>
            <w:r w:rsidRPr="00561030">
              <w:rPr>
                <w:i/>
                <w:sz w:val="18"/>
                <w:szCs w:val="18"/>
              </w:rPr>
              <w:t>skala liczbowa</w:t>
            </w:r>
            <w:r w:rsidRPr="001415F4">
              <w:rPr>
                <w:sz w:val="18"/>
                <w:szCs w:val="18"/>
              </w:rPr>
              <w:t xml:space="preserve"> (B); </w:t>
            </w:r>
            <w:r>
              <w:rPr>
                <w:sz w:val="18"/>
                <w:szCs w:val="18"/>
              </w:rPr>
              <w:t>oblicza wymiary przedmiotu w </w:t>
            </w:r>
            <w:r w:rsidRPr="001415F4">
              <w:rPr>
                <w:sz w:val="18"/>
                <w:szCs w:val="18"/>
              </w:rPr>
              <w:t>różnych skalach,</w:t>
            </w:r>
            <w:r>
              <w:rPr>
                <w:sz w:val="18"/>
                <w:szCs w:val="18"/>
              </w:rPr>
              <w:br/>
            </w:r>
            <w:r w:rsidRPr="001415F4">
              <w:rPr>
                <w:sz w:val="18"/>
                <w:szCs w:val="18"/>
              </w:rPr>
              <w:t xml:space="preserve"> np. 1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5, 1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20, 1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50; wykonuje szkic terenu szkoły (D)</w:t>
            </w:r>
          </w:p>
          <w:p w14:paraId="0894A5B5" w14:textId="77777777" w:rsidR="00FA2144" w:rsidRDefault="00FA2144" w:rsidP="0063728D">
            <w:pPr>
              <w:shd w:val="clear" w:color="auto" w:fill="FFFFFF"/>
              <w:ind w:right="58" w:hanging="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color w:val="000000"/>
                <w:sz w:val="18"/>
                <w:szCs w:val="18"/>
              </w:rPr>
              <w:t>najbliższej okolicy (C)</w:t>
            </w:r>
          </w:p>
          <w:p w14:paraId="49A5D0F8" w14:textId="77777777" w:rsidR="00FA2144" w:rsidRDefault="00FA2144" w:rsidP="0063728D">
            <w:pPr>
              <w:shd w:val="clear" w:color="auto" w:fill="FFFFFF"/>
              <w:ind w:right="58"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orientowanie </w:t>
            </w:r>
            <w:r>
              <w:rPr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color w:val="000000"/>
                <w:sz w:val="18"/>
                <w:szCs w:val="18"/>
              </w:rPr>
              <w:t>mapę za pomocą kompasu (C)</w:t>
            </w:r>
          </w:p>
          <w:p w14:paraId="794E871E" w14:textId="77777777" w:rsidR="00FA2144" w:rsidRPr="001415F4" w:rsidRDefault="00FA2144" w:rsidP="0063728D">
            <w:pPr>
              <w:shd w:val="clear" w:color="auto" w:fill="FFFFFF"/>
              <w:ind w:right="58" w:hanging="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920" w:type="dxa"/>
          </w:tcPr>
          <w:p w14:paraId="54A27F9C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14:paraId="79066B4B" w14:textId="77777777" w:rsidR="00FA2144" w:rsidRDefault="00FA2144" w:rsidP="006372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color w:val="000000"/>
                <w:sz w:val="18"/>
                <w:szCs w:val="18"/>
              </w:rPr>
              <w:t>ożywion</w:t>
            </w:r>
            <w:r>
              <w:rPr>
                <w:color w:val="000000"/>
                <w:sz w:val="18"/>
                <w:szCs w:val="18"/>
              </w:rPr>
              <w:t>ą</w:t>
            </w:r>
            <w:r w:rsidRPr="001415F4">
              <w:rPr>
                <w:color w:val="000000"/>
                <w:sz w:val="18"/>
                <w:szCs w:val="18"/>
              </w:rPr>
              <w:t>; klasyfikuje wskazane elementy na ożywione i nieożywione składniki przyrody oraz wytwory działalności człowieka</w:t>
            </w:r>
          </w:p>
          <w:p w14:paraId="064F2478" w14:textId="77777777" w:rsidR="00FA2144" w:rsidRDefault="00FA2144" w:rsidP="006372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wyjaśnia, w jakim celu prowadzi się doświadczenia i eksperymenty przyrodnicze;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wyjaśnia różnice między eksperymentem a doświadczeniem</w:t>
            </w:r>
          </w:p>
          <w:p w14:paraId="2536CBC3" w14:textId="77777777" w:rsidR="00FA2144" w:rsidRDefault="00FA2144" w:rsidP="006372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planuje obserwację dowolnego obiektu lub organizmu w terenie; uzasadnia celowość zaplanowanej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>obserwacji; omawia sposób przygotowania obiektu do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 xml:space="preserve">obserwacji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mikroskopowej</w:t>
            </w:r>
          </w:p>
          <w:p w14:paraId="4233CC36" w14:textId="77777777" w:rsidR="00FA2144" w:rsidRDefault="00FA2144" w:rsidP="006372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przykłady wykorzystania w życiu umiejętności wyznaczania kierunków geograficznych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  <w:p w14:paraId="582DFB53" w14:textId="77777777" w:rsidR="00FA2144" w:rsidRDefault="00FA2144" w:rsidP="006372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rysuje plan pokoju </w:t>
            </w:r>
            <w:r>
              <w:rPr>
                <w:sz w:val="18"/>
                <w:szCs w:val="18"/>
              </w:rPr>
              <w:br/>
            </w:r>
            <w:r w:rsidRPr="001415F4">
              <w:rPr>
                <w:sz w:val="18"/>
                <w:szCs w:val="18"/>
              </w:rPr>
              <w:t>w skali 1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50 (</w:t>
            </w:r>
            <w:r>
              <w:rPr>
                <w:sz w:val="18"/>
                <w:szCs w:val="18"/>
              </w:rPr>
              <w:t>C</w:t>
            </w:r>
            <w:r w:rsidRPr="001415F4">
              <w:rPr>
                <w:sz w:val="18"/>
                <w:szCs w:val="18"/>
              </w:rPr>
              <w:t>); dobiera skalę do wykonania planu dowolnego obiektu (D): wykonuje szkic okolic szkoły (D)</w:t>
            </w:r>
          </w:p>
          <w:p w14:paraId="770F7278" w14:textId="77777777" w:rsidR="00FA2144" w:rsidRDefault="00FA2144" w:rsidP="006372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color w:val="000000"/>
                <w:sz w:val="18"/>
                <w:szCs w:val="18"/>
              </w:rPr>
              <w:t>i mapy turystycznej (D); odszukuje na mapie wskazane obiekty (C)</w:t>
            </w:r>
          </w:p>
          <w:p w14:paraId="26A76533" w14:textId="77777777" w:rsidR="00FA2144" w:rsidRPr="001415F4" w:rsidRDefault="00FA2144" w:rsidP="006372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2921" w:type="dxa"/>
          </w:tcPr>
          <w:p w14:paraId="7EE215E3" w14:textId="77777777" w:rsidR="00FA2144" w:rsidRDefault="00FA2144" w:rsidP="0063728D">
            <w:pPr>
              <w:shd w:val="clear" w:color="auto" w:fill="FFFFFF"/>
              <w:ind w:right="86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14:paraId="426EA6CB" w14:textId="77777777" w:rsidR="00FA2144" w:rsidRDefault="00FA2144" w:rsidP="0063728D">
            <w:pPr>
              <w:shd w:val="clear" w:color="auto" w:fill="FFFFFF"/>
              <w:ind w:right="29" w:hanging="5"/>
              <w:rPr>
                <w:color w:val="000000"/>
                <w:sz w:val="18"/>
                <w:szCs w:val="18"/>
              </w:rPr>
            </w:pPr>
            <w:r w:rsidRPr="001415F4">
              <w:rPr>
                <w:color w:val="000000"/>
                <w:sz w:val="18"/>
                <w:szCs w:val="18"/>
              </w:rPr>
              <w:t>wyjaśnia, w jaki sposób zmiana jednego elementu przyrody może wpłynąć na wybrane pozostałe elementy</w:t>
            </w:r>
          </w:p>
          <w:p w14:paraId="2A018101" w14:textId="77777777" w:rsidR="00FA2144" w:rsidRDefault="00FA2144" w:rsidP="0063728D">
            <w:pPr>
              <w:shd w:val="clear" w:color="auto" w:fill="FFFFFF"/>
              <w:ind w:right="29"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przeprowadza dowolne doświadczenie</w:t>
            </w:r>
            <w:r>
              <w:rPr>
                <w:color w:val="000000"/>
                <w:sz w:val="18"/>
                <w:szCs w:val="18"/>
              </w:rPr>
              <w:t xml:space="preserve">, posługując się instrukcją, zapisuje obserwacje i wyniki; </w:t>
            </w:r>
            <w:r w:rsidRPr="001415F4">
              <w:rPr>
                <w:color w:val="000000"/>
                <w:sz w:val="18"/>
                <w:szCs w:val="18"/>
              </w:rPr>
              <w:t>wyjaśnia, dlaczego do niektórych doświadczeń należy używać dwóch zestawów</w:t>
            </w:r>
          </w:p>
          <w:p w14:paraId="16BED33D" w14:textId="77777777" w:rsidR="00FA2144" w:rsidRDefault="00FA2144" w:rsidP="0063728D">
            <w:pPr>
              <w:shd w:val="clear" w:color="auto" w:fill="FFFFFF"/>
              <w:ind w:right="29"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 xml:space="preserve">lub głębin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omawia sposób wyznaczania kierunku północnego za pomocą Gwiazdy Polarnej oraz innych obiektów w otoczeniu (B)</w:t>
            </w:r>
          </w:p>
          <w:p w14:paraId="31BA96C4" w14:textId="77777777" w:rsidR="00FA2144" w:rsidRDefault="00FA2144" w:rsidP="0063728D">
            <w:pPr>
              <w:shd w:val="clear" w:color="auto" w:fill="FFFFFF"/>
              <w:ind w:right="29" w:hanging="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wyjaśnia pojęcia: </w:t>
            </w:r>
            <w:r w:rsidRPr="00561030">
              <w:rPr>
                <w:i/>
                <w:sz w:val="18"/>
                <w:szCs w:val="18"/>
              </w:rPr>
              <w:t>skala mianowana</w:t>
            </w:r>
            <w:r w:rsidRPr="001415F4">
              <w:rPr>
                <w:sz w:val="18"/>
                <w:szCs w:val="18"/>
              </w:rPr>
              <w:t xml:space="preserve">, </w:t>
            </w:r>
            <w:r w:rsidRPr="00561030">
              <w:rPr>
                <w:i/>
                <w:sz w:val="18"/>
                <w:szCs w:val="18"/>
              </w:rPr>
              <w:t>podziałka</w:t>
            </w:r>
            <w:r>
              <w:rPr>
                <w:i/>
                <w:sz w:val="18"/>
                <w:szCs w:val="18"/>
              </w:rPr>
              <w:br/>
            </w:r>
            <w:r w:rsidRPr="00561030">
              <w:rPr>
                <w:i/>
                <w:sz w:val="18"/>
                <w:szCs w:val="18"/>
              </w:rPr>
              <w:t>liniowa</w:t>
            </w:r>
            <w:r w:rsidRPr="001415F4">
              <w:rPr>
                <w:sz w:val="18"/>
                <w:szCs w:val="18"/>
              </w:rPr>
              <w:t xml:space="preserve"> (B)</w:t>
            </w:r>
          </w:p>
          <w:p w14:paraId="5E369B3E" w14:textId="77777777" w:rsidR="00FA2144" w:rsidRDefault="00FA2144" w:rsidP="0063728D">
            <w:pPr>
              <w:shd w:val="clear" w:color="auto" w:fill="FFFFFF"/>
              <w:ind w:right="29" w:hanging="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color w:val="000000"/>
                <w:sz w:val="18"/>
                <w:szCs w:val="18"/>
              </w:rPr>
              <w:t>karto</w:t>
            </w:r>
            <w:r w:rsidRPr="001415F4">
              <w:rPr>
                <w:color w:val="000000"/>
                <w:sz w:val="18"/>
                <w:szCs w:val="18"/>
              </w:rPr>
              <w:t>graficznych (D)</w:t>
            </w:r>
          </w:p>
          <w:p w14:paraId="6FEE82A5" w14:textId="77777777" w:rsidR="00FA2144" w:rsidRPr="001415F4" w:rsidRDefault="00FA2144" w:rsidP="0063728D">
            <w:pPr>
              <w:shd w:val="clear" w:color="auto" w:fill="FFFFFF"/>
              <w:ind w:right="29" w:hanging="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FA2144" w:rsidRPr="00074B5D" w14:paraId="6272CD85" w14:textId="77777777" w:rsidTr="0063728D">
        <w:trPr>
          <w:trHeight w:val="695"/>
        </w:trPr>
        <w:tc>
          <w:tcPr>
            <w:tcW w:w="14601" w:type="dxa"/>
            <w:gridSpan w:val="5"/>
            <w:vAlign w:val="center"/>
          </w:tcPr>
          <w:p w14:paraId="06B82BBE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1415F4">
              <w:rPr>
                <w:b/>
                <w:color w:val="000000"/>
                <w:sz w:val="18"/>
                <w:szCs w:val="18"/>
              </w:rPr>
              <w:lastRenderedPageBreak/>
              <w:t>Dział 2. Poznajemy pogodę i inne zjawiska przyrodnicze</w:t>
            </w:r>
          </w:p>
        </w:tc>
      </w:tr>
      <w:tr w:rsidR="00FA2144" w:rsidRPr="00074B5D" w14:paraId="70817A25" w14:textId="77777777" w:rsidTr="0063728D">
        <w:trPr>
          <w:trHeight w:val="695"/>
        </w:trPr>
        <w:tc>
          <w:tcPr>
            <w:tcW w:w="2920" w:type="dxa"/>
          </w:tcPr>
          <w:p w14:paraId="69435BAE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t>Uczeń:</w:t>
            </w:r>
          </w:p>
          <w:p w14:paraId="5820FF6C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wskazuje w najbliższym otoczeniu przykłady ciał stałych, cieczy i gazów (B); wskazuje w najbliższym otoczeniu </w:t>
            </w:r>
            <w:r>
              <w:rPr>
                <w:sz w:val="18"/>
                <w:szCs w:val="18"/>
              </w:rPr>
              <w:t>dwa</w:t>
            </w:r>
            <w:r w:rsidRPr="001415F4">
              <w:rPr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sz w:val="18"/>
                <w:szCs w:val="18"/>
              </w:rPr>
              <w:t>dwa</w:t>
            </w:r>
            <w:r w:rsidRPr="001415F4">
              <w:rPr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sz w:val="18"/>
                <w:szCs w:val="18"/>
              </w:rPr>
              <w:t>z</w:t>
            </w:r>
            <w:r w:rsidRPr="001415F4">
              <w:rPr>
                <w:sz w:val="18"/>
                <w:szCs w:val="18"/>
              </w:rPr>
              <w:t xml:space="preserve"> ciecz</w:t>
            </w:r>
            <w:r>
              <w:rPr>
                <w:sz w:val="18"/>
                <w:szCs w:val="18"/>
              </w:rPr>
              <w:t>ami</w:t>
            </w:r>
            <w:r w:rsidRPr="001415F4">
              <w:rPr>
                <w:sz w:val="18"/>
                <w:szCs w:val="18"/>
              </w:rPr>
              <w:t xml:space="preserve"> pod względem jednej </w:t>
            </w:r>
            <w:r>
              <w:rPr>
                <w:sz w:val="18"/>
                <w:szCs w:val="18"/>
              </w:rPr>
              <w:t xml:space="preserve">właściwości </w:t>
            </w:r>
            <w:r>
              <w:rPr>
                <w:sz w:val="18"/>
                <w:szCs w:val="18"/>
              </w:rPr>
              <w:br/>
            </w:r>
            <w:r w:rsidRPr="001415F4">
              <w:rPr>
                <w:sz w:val="18"/>
                <w:szCs w:val="18"/>
              </w:rPr>
              <w:t>(kształt) (C)</w:t>
            </w:r>
          </w:p>
          <w:p w14:paraId="04F3AA9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wymienia stany skupienia wody w przyrodzie (A); podaje przykłady występowania wody w różnych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>stanach skupienia (A); omawia budowę termometru (B); odczytuje wskazania termometru (C); wyjaśnia, na czym polega krzepnięcie i topnienie (B</w:t>
            </w:r>
          </w:p>
          <w:p w14:paraId="12E3A92A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 xml:space="preserve">rozpoznaje </w:t>
            </w:r>
            <w:r>
              <w:rPr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color w:val="000000"/>
                <w:sz w:val="18"/>
                <w:szCs w:val="18"/>
              </w:rPr>
              <w:t>rodzaje opadów (C); wyjaśni</w:t>
            </w:r>
            <w:r>
              <w:rPr>
                <w:color w:val="000000"/>
                <w:sz w:val="18"/>
                <w:szCs w:val="18"/>
              </w:rPr>
              <w:t>a, dlaczego burze są groźne (B)</w:t>
            </w:r>
          </w:p>
          <w:p w14:paraId="42DD68FB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dobiera przyrządy do pomiaru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sz w:val="18"/>
                <w:szCs w:val="18"/>
              </w:rPr>
              <w:t xml:space="preserve"> odczytuje </w:t>
            </w:r>
            <w:r>
              <w:rPr>
                <w:sz w:val="18"/>
                <w:szCs w:val="18"/>
              </w:rPr>
              <w:t xml:space="preserve">temperaturę powietrza z </w:t>
            </w:r>
            <w:r w:rsidRPr="001415F4">
              <w:rPr>
                <w:sz w:val="18"/>
                <w:szCs w:val="18"/>
              </w:rPr>
              <w:t xml:space="preserve">termometru </w:t>
            </w:r>
            <w:r>
              <w:rPr>
                <w:sz w:val="18"/>
                <w:szCs w:val="18"/>
              </w:rPr>
              <w:t xml:space="preserve">cieczowego </w:t>
            </w:r>
            <w:r w:rsidRPr="001415F4">
              <w:rPr>
                <w:sz w:val="18"/>
                <w:szCs w:val="18"/>
              </w:rPr>
              <w:t>(C);</w:t>
            </w:r>
            <w:r w:rsidRPr="001415F4">
              <w:rPr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sz w:val="18"/>
                <w:szCs w:val="18"/>
              </w:rPr>
              <w:t>przedstawia stopień zachmurzenia za pomocą symboli (C); przedstawia rodzaj opadów za pomocą symboli (C)</w:t>
            </w:r>
          </w:p>
          <w:p w14:paraId="43112BEB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wyjaśnia pojęcia </w:t>
            </w:r>
            <w:r w:rsidRPr="0099226A">
              <w:rPr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color w:val="000000"/>
                <w:sz w:val="18"/>
                <w:szCs w:val="18"/>
              </w:rPr>
              <w:t>w </w:t>
            </w:r>
            <w:r>
              <w:rPr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2920" w:type="dxa"/>
          </w:tcPr>
          <w:p w14:paraId="04CE9BD5" w14:textId="77777777" w:rsidR="00FA2144" w:rsidRPr="00074B5D" w:rsidRDefault="00FA2144" w:rsidP="0063728D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sz w:val="22"/>
                <w:szCs w:val="22"/>
              </w:rPr>
            </w:pPr>
            <w:r w:rsidRPr="00074B5D">
              <w:rPr>
                <w:color w:val="000000"/>
                <w:spacing w:val="-5"/>
                <w:sz w:val="22"/>
                <w:szCs w:val="22"/>
              </w:rPr>
              <w:lastRenderedPageBreak/>
              <w:t>Uczeń:</w:t>
            </w:r>
          </w:p>
          <w:p w14:paraId="053CFC78" w14:textId="77777777" w:rsidR="00FA2144" w:rsidRDefault="00FA2144" w:rsidP="0063728D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sz w:val="18"/>
                <w:szCs w:val="18"/>
              </w:rPr>
            </w:pPr>
            <w:r w:rsidRPr="001415F4">
              <w:rPr>
                <w:sz w:val="18"/>
                <w:szCs w:val="18"/>
              </w:rPr>
              <w:t xml:space="preserve">wymienia stany skupienia, w jakich występują substancje (A); podaje </w:t>
            </w:r>
            <w:r>
              <w:rPr>
                <w:sz w:val="18"/>
                <w:szCs w:val="18"/>
              </w:rPr>
              <w:t xml:space="preserve">dwa-trzy </w:t>
            </w:r>
            <w:r w:rsidRPr="001415F4">
              <w:rPr>
                <w:sz w:val="18"/>
                <w:szCs w:val="18"/>
              </w:rPr>
              <w:t>przykłady wykorzystania właściwości ciał stałych w życiu codziennym</w:t>
            </w:r>
          </w:p>
          <w:p w14:paraId="0FAE4304" w14:textId="77777777" w:rsidR="00FA2144" w:rsidRPr="001415F4" w:rsidRDefault="00FA2144" w:rsidP="006372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14:paraId="2B4DA581" w14:textId="77777777" w:rsidR="00FA2144" w:rsidRPr="001415F4" w:rsidRDefault="00FA2144" w:rsidP="006372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1415F4">
              <w:rPr>
                <w:color w:val="000000"/>
                <w:sz w:val="18"/>
                <w:szCs w:val="18"/>
              </w:rPr>
              <w:t>– wpływ temperatury otoczenia na parowanie wody (C),</w:t>
            </w:r>
          </w:p>
          <w:p w14:paraId="5CD3106A" w14:textId="77777777" w:rsidR="00FA2144" w:rsidRPr="001415F4" w:rsidRDefault="00FA2144" w:rsidP="0063728D">
            <w:pPr>
              <w:shd w:val="clear" w:color="auto" w:fill="FFFFFF"/>
              <w:rPr>
                <w:sz w:val="18"/>
                <w:szCs w:val="18"/>
              </w:rPr>
            </w:pPr>
            <w:r w:rsidRPr="001415F4">
              <w:rPr>
                <w:color w:val="000000"/>
                <w:sz w:val="18"/>
                <w:szCs w:val="18"/>
              </w:rPr>
              <w:t>– obecność pary wodnej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powietrzu (C);</w:t>
            </w:r>
          </w:p>
          <w:p w14:paraId="2829A872" w14:textId="77777777" w:rsidR="00FA2144" w:rsidRDefault="00FA2144" w:rsidP="0063728D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w</w:t>
            </w:r>
            <w:r w:rsidRPr="001415F4">
              <w:rPr>
                <w:color w:val="000000"/>
                <w:sz w:val="18"/>
                <w:szCs w:val="18"/>
              </w:rPr>
              <w:t>yjaśnia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415F4">
              <w:rPr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wody (B)</w:t>
            </w:r>
          </w:p>
          <w:p w14:paraId="612FF381" w14:textId="77777777" w:rsidR="00FA2144" w:rsidRDefault="00FA2144" w:rsidP="0063728D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sz w:val="18"/>
                <w:szCs w:val="18"/>
              </w:rPr>
              <w:t xml:space="preserve">wyjaśnia pojęcia: </w:t>
            </w:r>
            <w:r w:rsidRPr="0099226A">
              <w:rPr>
                <w:i/>
                <w:sz w:val="18"/>
                <w:szCs w:val="18"/>
              </w:rPr>
              <w:t>upał</w:t>
            </w:r>
            <w:r w:rsidRPr="001415F4">
              <w:rPr>
                <w:sz w:val="18"/>
                <w:szCs w:val="18"/>
              </w:rPr>
              <w:t xml:space="preserve">, </w:t>
            </w:r>
            <w:r w:rsidRPr="0099226A">
              <w:rPr>
                <w:i/>
                <w:sz w:val="18"/>
                <w:szCs w:val="18"/>
              </w:rPr>
              <w:t>przymrozek</w:t>
            </w:r>
            <w:r w:rsidRPr="001415F4">
              <w:rPr>
                <w:sz w:val="18"/>
                <w:szCs w:val="18"/>
              </w:rPr>
              <w:t xml:space="preserve">, </w:t>
            </w:r>
            <w:r w:rsidRPr="0099226A">
              <w:rPr>
                <w:i/>
                <w:sz w:val="18"/>
                <w:szCs w:val="18"/>
              </w:rPr>
              <w:t>mróz</w:t>
            </w:r>
            <w:r w:rsidRPr="001415F4">
              <w:rPr>
                <w:sz w:val="18"/>
                <w:szCs w:val="18"/>
              </w:rPr>
              <w:t xml:space="preserve"> (B);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podaje nazwy osadów atmosferycznych</w:t>
            </w:r>
          </w:p>
          <w:p w14:paraId="079D90C1" w14:textId="77777777" w:rsidR="00FA2144" w:rsidRDefault="00FA2144" w:rsidP="0063728D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>
              <w:rPr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 xml:space="preserve">określa </w:t>
            </w:r>
            <w:r>
              <w:rPr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color w:val="000000"/>
                <w:sz w:val="18"/>
                <w:szCs w:val="18"/>
              </w:rPr>
              <w:t>stopień zachmurzenia nie</w:t>
            </w:r>
            <w:r>
              <w:rPr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color w:val="000000"/>
                <w:sz w:val="18"/>
                <w:szCs w:val="18"/>
              </w:rPr>
              <w:t xml:space="preserve"> opisuje tęczę (B)</w:t>
            </w:r>
          </w:p>
          <w:p w14:paraId="42C6FD60" w14:textId="77777777" w:rsidR="00FA2144" w:rsidRPr="00074B5D" w:rsidRDefault="00FA2144" w:rsidP="0063728D">
            <w:pPr>
              <w:shd w:val="clear" w:color="auto" w:fill="FFFFFF"/>
              <w:tabs>
                <w:tab w:val="left" w:pos="144"/>
              </w:tabs>
              <w:ind w:left="113" w:hanging="113"/>
              <w:contextualSpacing/>
              <w:mirrorIndents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color w:val="000000"/>
                <w:sz w:val="18"/>
                <w:szCs w:val="18"/>
              </w:rPr>
              <w:t xml:space="preserve">; wyjaśnia pojęcia </w:t>
            </w:r>
            <w:r w:rsidRPr="00264D28">
              <w:rPr>
                <w:i/>
                <w:color w:val="000000"/>
                <w:sz w:val="18"/>
                <w:szCs w:val="18"/>
              </w:rPr>
              <w:t>równono</w:t>
            </w:r>
            <w:r>
              <w:rPr>
                <w:i/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20" w:type="dxa"/>
          </w:tcPr>
          <w:p w14:paraId="66F32DBB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1A2E4151" w14:textId="77777777" w:rsidR="00FA2144" w:rsidRDefault="00FA2144" w:rsidP="0063728D">
            <w:pPr>
              <w:shd w:val="clear" w:color="auto" w:fill="FFFFFF"/>
              <w:tabs>
                <w:tab w:val="left" w:pos="144"/>
              </w:tabs>
              <w:ind w:left="113"/>
              <w:contextualSpacing/>
              <w:mirrorIndents/>
              <w:rPr>
                <w:sz w:val="18"/>
                <w:szCs w:val="18"/>
              </w:rPr>
            </w:pPr>
            <w:r w:rsidRPr="001415F4">
              <w:rPr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sz w:val="18"/>
                <w:szCs w:val="18"/>
              </w:rPr>
              <w:t xml:space="preserve"> i </w:t>
            </w:r>
            <w:r w:rsidRPr="001415F4">
              <w:rPr>
                <w:sz w:val="18"/>
                <w:szCs w:val="18"/>
              </w:rPr>
              <w:t xml:space="preserve">cieczy (C) </w:t>
            </w:r>
            <w:r>
              <w:rPr>
                <w:sz w:val="18"/>
                <w:szCs w:val="18"/>
              </w:rPr>
              <w:t>oraz</w:t>
            </w:r>
            <w:r w:rsidRPr="001415F4">
              <w:rPr>
                <w:sz w:val="18"/>
                <w:szCs w:val="18"/>
              </w:rPr>
              <w:t xml:space="preserve"> gazów</w:t>
            </w:r>
          </w:p>
          <w:p w14:paraId="7B8C86DB" w14:textId="77777777" w:rsidR="00FA2144" w:rsidRDefault="00FA2144" w:rsidP="0063728D">
            <w:pPr>
              <w:shd w:val="clear" w:color="auto" w:fill="FFFFFF"/>
              <w:tabs>
                <w:tab w:val="left" w:pos="144"/>
              </w:tabs>
              <w:ind w:left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 xml:space="preserve">wskazań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termometru</w:t>
            </w:r>
          </w:p>
          <w:p w14:paraId="591E75DF" w14:textId="77777777" w:rsidR="00FA2144" w:rsidRDefault="00FA2144" w:rsidP="0063728D">
            <w:pPr>
              <w:shd w:val="clear" w:color="auto" w:fill="FFFFFF"/>
              <w:tabs>
                <w:tab w:val="left" w:pos="144"/>
              </w:tabs>
              <w:ind w:left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podaje, z czego mogą być zbudowane</w:t>
            </w:r>
            <w:r w:rsidRPr="001415F4">
              <w:rPr>
                <w:color w:val="000000"/>
                <w:sz w:val="18"/>
                <w:szCs w:val="18"/>
              </w:rPr>
              <w:t xml:space="preserve"> chmur</w:t>
            </w:r>
            <w:r>
              <w:rPr>
                <w:color w:val="000000"/>
                <w:sz w:val="18"/>
                <w:szCs w:val="18"/>
              </w:rPr>
              <w:t>y</w:t>
            </w:r>
            <w:r w:rsidRPr="001415F4">
              <w:rPr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color w:val="000000"/>
                <w:sz w:val="18"/>
                <w:szCs w:val="18"/>
              </w:rPr>
              <w:t xml:space="preserve">na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ilustracjach </w:t>
            </w:r>
            <w:r w:rsidRPr="001415F4">
              <w:rPr>
                <w:color w:val="000000"/>
                <w:sz w:val="18"/>
                <w:szCs w:val="18"/>
              </w:rPr>
              <w:t>(C); wyjaśnia, czym jest ciśnienie atmosferyczne (B); wyjaśnia, jak powstaje wiatr</w:t>
            </w:r>
          </w:p>
          <w:p w14:paraId="009CBEA9" w14:textId="77777777" w:rsidR="00FA2144" w:rsidRDefault="00FA2144" w:rsidP="0063728D">
            <w:pPr>
              <w:shd w:val="clear" w:color="auto" w:fill="FFFFFF"/>
              <w:tabs>
                <w:tab w:val="left" w:pos="144"/>
              </w:tabs>
              <w:ind w:left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przygotowuje możliwą prognozę pogody na następny dzień dla swojej miejscowości</w:t>
            </w:r>
          </w:p>
          <w:p w14:paraId="184B1A49" w14:textId="77777777" w:rsidR="00FA2144" w:rsidRPr="00074B5D" w:rsidRDefault="00FA2144" w:rsidP="0063728D">
            <w:pPr>
              <w:shd w:val="clear" w:color="auto" w:fill="FFFFFF"/>
              <w:tabs>
                <w:tab w:val="left" w:pos="144"/>
              </w:tabs>
              <w:ind w:left="113"/>
              <w:contextualSpacing/>
              <w:mirrorIndents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color w:val="000000"/>
                <w:sz w:val="18"/>
                <w:szCs w:val="18"/>
              </w:rPr>
              <w:t xml:space="preserve"> (B)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omawia zmiany w pozornej wędrówce Słońca nad widnokręgiem w poszczególnych porach roku</w:t>
            </w:r>
          </w:p>
        </w:tc>
        <w:tc>
          <w:tcPr>
            <w:tcW w:w="2920" w:type="dxa"/>
          </w:tcPr>
          <w:p w14:paraId="143C218A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61DF60E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 w:rsidRPr="00074B5D">
              <w:rPr>
                <w:sz w:val="22"/>
                <w:szCs w:val="22"/>
              </w:rPr>
              <w:t xml:space="preserve">– </w:t>
            </w:r>
            <w:r w:rsidRPr="001415F4">
              <w:rPr>
                <w:sz w:val="18"/>
                <w:szCs w:val="18"/>
              </w:rPr>
              <w:t xml:space="preserve">klasyfikuje ciała </w:t>
            </w:r>
            <w:r>
              <w:rPr>
                <w:sz w:val="18"/>
                <w:szCs w:val="18"/>
              </w:rPr>
              <w:t xml:space="preserve">stałe </w:t>
            </w:r>
            <w:r w:rsidRPr="001415F4">
              <w:rPr>
                <w:sz w:val="18"/>
                <w:szCs w:val="18"/>
              </w:rPr>
              <w:t xml:space="preserve">ze względu na właściwości (B); </w:t>
            </w:r>
            <w:r>
              <w:rPr>
                <w:sz w:val="18"/>
                <w:szCs w:val="18"/>
              </w:rPr>
              <w:t xml:space="preserve">wyjaśnia, na czym polega </w:t>
            </w:r>
            <w:r w:rsidRPr="001415F4">
              <w:rPr>
                <w:sz w:val="18"/>
                <w:szCs w:val="18"/>
              </w:rPr>
              <w:t>kruch</w:t>
            </w:r>
            <w:r>
              <w:rPr>
                <w:sz w:val="18"/>
                <w:szCs w:val="18"/>
              </w:rPr>
              <w:t xml:space="preserve">ość, </w:t>
            </w:r>
            <w:r w:rsidRPr="001415F4">
              <w:rPr>
                <w:sz w:val="18"/>
                <w:szCs w:val="18"/>
              </w:rPr>
              <w:t>plastyczn</w:t>
            </w:r>
            <w:r>
              <w:rPr>
                <w:sz w:val="18"/>
                <w:szCs w:val="18"/>
              </w:rPr>
              <w:t xml:space="preserve">ość i </w:t>
            </w:r>
            <w:r w:rsidRPr="001415F4">
              <w:rPr>
                <w:sz w:val="18"/>
                <w:szCs w:val="18"/>
              </w:rPr>
              <w:t>sprężyst</w:t>
            </w:r>
            <w:r>
              <w:rPr>
                <w:sz w:val="18"/>
                <w:szCs w:val="18"/>
              </w:rPr>
              <w:t>ość</w:t>
            </w:r>
            <w:r w:rsidRPr="001415F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B</w:t>
            </w:r>
            <w:r w:rsidRPr="001415F4">
              <w:rPr>
                <w:sz w:val="18"/>
                <w:szCs w:val="18"/>
              </w:rPr>
              <w:t>); porównuje właściwości ciał stałych, cieczy i gazów (C) opisuje zasadę działania termometru cieczowego</w:t>
            </w:r>
          </w:p>
          <w:p w14:paraId="51950466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dokumentuje doświadczenia według poznanego schematu (D); podaje przykłady z życia codziennego zmian stanów skupienia wody (C)</w:t>
            </w:r>
            <w:r>
              <w:rPr>
                <w:color w:val="000000"/>
                <w:sz w:val="18"/>
                <w:szCs w:val="18"/>
              </w:rPr>
              <w:t>;</w:t>
            </w:r>
            <w:r w:rsidRPr="001415F4">
              <w:rPr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w przyrodzie</w:t>
            </w:r>
          </w:p>
          <w:p w14:paraId="5CD69F0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wyjaśnia, jak się tworzy nazwę wiatru (B); rozpoznaje</w:t>
            </w:r>
            <w:r>
              <w:rPr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osadów</w:t>
            </w:r>
          </w:p>
          <w:p w14:paraId="30A0F2C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na podstawie obserwacji określa kierunek wiatru</w:t>
            </w:r>
          </w:p>
          <w:p w14:paraId="298E2DC2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color w:val="000000"/>
                <w:sz w:val="18"/>
                <w:szCs w:val="18"/>
              </w:rPr>
              <w:t>w poszczególnych porach roku</w:t>
            </w:r>
          </w:p>
        </w:tc>
        <w:tc>
          <w:tcPr>
            <w:tcW w:w="2921" w:type="dxa"/>
          </w:tcPr>
          <w:p w14:paraId="4E7E3C2C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Uczeń: - </w:t>
            </w:r>
            <w:r w:rsidRPr="001415F4">
              <w:rPr>
                <w:sz w:val="18"/>
                <w:szCs w:val="18"/>
              </w:rPr>
              <w:t>uzasadnia, popierając przykładami z życia, dlaczego ważna jest znajomość właściwości ciał</w:t>
            </w:r>
          </w:p>
          <w:p w14:paraId="5BD755E0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przedstawia zmiany stanów skupienia wody podczas jej krążenia w przyrodzie, posługując się wykonanym przez siebie prostym rysunkiem</w:t>
            </w:r>
          </w:p>
          <w:p w14:paraId="6F064FC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 różnice między opadami a osadami atmosferycznymi</w:t>
            </w:r>
          </w:p>
          <w:p w14:paraId="6030A571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przygotowuje </w:t>
            </w:r>
            <w:r>
              <w:rPr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color w:val="000000"/>
                <w:sz w:val="18"/>
                <w:szCs w:val="18"/>
              </w:rPr>
              <w:t>informacj</w:t>
            </w:r>
            <w:r>
              <w:rPr>
                <w:color w:val="000000"/>
                <w:sz w:val="18"/>
                <w:szCs w:val="18"/>
              </w:rPr>
              <w:t>e</w:t>
            </w:r>
            <w:r w:rsidRPr="001415F4">
              <w:rPr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color w:val="000000"/>
                <w:sz w:val="18"/>
                <w:szCs w:val="18"/>
              </w:rPr>
              <w:t>(C)</w:t>
            </w:r>
            <w:r>
              <w:rPr>
                <w:color w:val="000000"/>
                <w:sz w:val="18"/>
                <w:szCs w:val="18"/>
              </w:rPr>
              <w:t xml:space="preserve">; na podstawie opisu przedstawia, w </w:t>
            </w:r>
            <w:r>
              <w:rPr>
                <w:color w:val="000000"/>
                <w:sz w:val="18"/>
                <w:szCs w:val="18"/>
              </w:rPr>
              <w:lastRenderedPageBreak/>
              <w:t>formie mapy, prognozę pogody dla Polski</w:t>
            </w:r>
          </w:p>
          <w:p w14:paraId="4547D9F6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wymienia fenologiczne pory roku, czyli te, które wyróżnia się na podstawie fazy rozwoju roślinności</w:t>
            </w:r>
          </w:p>
        </w:tc>
      </w:tr>
      <w:tr w:rsidR="00FA2144" w:rsidRPr="00074B5D" w14:paraId="245013EA" w14:textId="77777777" w:rsidTr="0063728D">
        <w:trPr>
          <w:trHeight w:val="695"/>
        </w:trPr>
        <w:tc>
          <w:tcPr>
            <w:tcW w:w="14601" w:type="dxa"/>
            <w:gridSpan w:val="5"/>
            <w:vAlign w:val="center"/>
          </w:tcPr>
          <w:p w14:paraId="3237DE18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1415F4">
              <w:rPr>
                <w:b/>
                <w:color w:val="000000"/>
                <w:sz w:val="18"/>
                <w:szCs w:val="18"/>
              </w:rPr>
              <w:lastRenderedPageBreak/>
              <w:t>Dział 3. Poznajemy świat organizmów</w:t>
            </w:r>
          </w:p>
        </w:tc>
      </w:tr>
      <w:tr w:rsidR="00FA2144" w:rsidRPr="00074B5D" w14:paraId="5327B9E1" w14:textId="77777777" w:rsidTr="0063728D">
        <w:trPr>
          <w:trHeight w:val="695"/>
        </w:trPr>
        <w:tc>
          <w:tcPr>
            <w:tcW w:w="2920" w:type="dxa"/>
          </w:tcPr>
          <w:p w14:paraId="2F18BFA4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t>Uczeń:</w:t>
            </w:r>
          </w:p>
          <w:p w14:paraId="637CC2E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color w:val="000000"/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>Wyjaśnia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415F4">
              <w:rPr>
                <w:color w:val="000000"/>
                <w:sz w:val="18"/>
                <w:szCs w:val="18"/>
              </w:rPr>
              <w:t xml:space="preserve"> po czym rozpozna organizm (B); wymienia przynajmniej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color w:val="000000"/>
                <w:sz w:val="18"/>
                <w:szCs w:val="18"/>
              </w:rPr>
              <w:t>jedną</w:t>
            </w:r>
            <w:r w:rsidRPr="001415F4">
              <w:rPr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 wielokomórkowych</w:t>
            </w:r>
          </w:p>
          <w:p w14:paraId="444F01D2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</w:t>
            </w:r>
            <w:r w:rsidRPr="001415F4">
              <w:rPr>
                <w:color w:val="000000"/>
                <w:sz w:val="18"/>
                <w:szCs w:val="18"/>
              </w:rPr>
              <w:t>kreśla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415F4">
              <w:rPr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415F4">
              <w:rPr>
                <w:color w:val="000000"/>
                <w:sz w:val="18"/>
                <w:szCs w:val="18"/>
              </w:rPr>
              <w:t xml:space="preserve"> czy cudzożywny (B); podaje przykłady organizmów cudzożywnych: mięsożernych, roślinożernych i wszystkożernych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>(B)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wskazuje na ilustracji charakterystyczne cechy drapieżników</w:t>
            </w:r>
          </w:p>
          <w:p w14:paraId="2605BB91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układa łańcuch pokarmowy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podanych organizmów (C); analizując sieć pokarmową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415F4">
              <w:rPr>
                <w:color w:val="000000"/>
                <w:sz w:val="18"/>
                <w:szCs w:val="18"/>
              </w:rPr>
              <w:t xml:space="preserve"> układa jeden łańcuch pokarmowy</w:t>
            </w:r>
          </w:p>
          <w:p w14:paraId="44F98131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wymienia korzyści wynikające z uprawy roślin w domu i ogrodzie (A); podaje przykłady zwierząt hodowanych </w:t>
            </w:r>
            <w:r>
              <w:rPr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color w:val="000000"/>
                <w:sz w:val="18"/>
                <w:szCs w:val="18"/>
              </w:rPr>
              <w:t xml:space="preserve">przez człowieka (A); podaje przykład drobnego zwierzęcia żyjącego w domach (A); rozpoznaje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zwierzęta żyjące w ogrodach</w:t>
            </w:r>
            <w:r w:rsidRPr="00074B5D">
              <w:rPr>
                <w:color w:val="000000"/>
                <w:sz w:val="22"/>
                <w:szCs w:val="22"/>
              </w:rPr>
              <w:t xml:space="preserve"> </w:t>
            </w:r>
          </w:p>
          <w:p w14:paraId="32DE14A3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0CCA70E8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2"/>
                <w:szCs w:val="22"/>
              </w:rPr>
            </w:pPr>
            <w:r w:rsidRPr="00074B5D">
              <w:rPr>
                <w:color w:val="000000"/>
                <w:spacing w:val="-5"/>
                <w:sz w:val="22"/>
                <w:szCs w:val="22"/>
              </w:rPr>
              <w:lastRenderedPageBreak/>
              <w:t>Uczeń:</w:t>
            </w:r>
          </w:p>
          <w:p w14:paraId="4D5A36E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color w:val="000000"/>
                <w:spacing w:val="-1"/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>wyjaśni</w:t>
            </w:r>
            <w:r>
              <w:rPr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organy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narządy</w:t>
            </w:r>
          </w:p>
          <w:p w14:paraId="18F8B507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lastRenderedPageBreak/>
              <w:t>i padlinożerców (B); wyjaśnia, na czym polega wszystkożerność</w:t>
            </w:r>
          </w:p>
          <w:p w14:paraId="18458C1C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wyjaśnia, czym są zależności pokarmowe (B); podaje nazwy ogniw łańcucha pokarmowego</w:t>
            </w:r>
          </w:p>
          <w:p w14:paraId="3F1CDB59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</w:t>
            </w:r>
            <w:r>
              <w:rPr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 wykonuje zielnik (</w:t>
            </w:r>
            <w:r>
              <w:rPr>
                <w:color w:val="000000"/>
                <w:sz w:val="18"/>
                <w:szCs w:val="18"/>
              </w:rPr>
              <w:t>pięć</w:t>
            </w:r>
            <w:r w:rsidRPr="001415F4">
              <w:rPr>
                <w:color w:val="000000"/>
                <w:sz w:val="18"/>
                <w:szCs w:val="18"/>
              </w:rPr>
              <w:t xml:space="preserve"> okazów)</w:t>
            </w:r>
          </w:p>
        </w:tc>
        <w:tc>
          <w:tcPr>
            <w:tcW w:w="2920" w:type="dxa"/>
          </w:tcPr>
          <w:p w14:paraId="5117C29E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179206B6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</w:t>
            </w:r>
          </w:p>
          <w:p w14:paraId="5818296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 xml:space="preserve">wymienia przedstawicieli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pasożytów</w:t>
            </w:r>
          </w:p>
          <w:p w14:paraId="31F8C0CA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 nazwy ogniw łańcucha pokarmowego (B); wyjaśnia, co to jest sieć pokarmowa</w:t>
            </w:r>
          </w:p>
          <w:p w14:paraId="2F08C898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określa cel hodow</w:t>
            </w:r>
            <w:r>
              <w:rPr>
                <w:color w:val="000000"/>
                <w:sz w:val="18"/>
                <w:szCs w:val="18"/>
              </w:rPr>
              <w:t>ania</w:t>
            </w:r>
            <w:r w:rsidRPr="001415F4">
              <w:rPr>
                <w:color w:val="000000"/>
                <w:sz w:val="18"/>
                <w:szCs w:val="18"/>
              </w:rPr>
              <w:t xml:space="preserve"> zwierząt </w:t>
            </w:r>
            <w:r>
              <w:rPr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</w:t>
            </w:r>
          </w:p>
        </w:tc>
        <w:tc>
          <w:tcPr>
            <w:tcW w:w="2920" w:type="dxa"/>
          </w:tcPr>
          <w:p w14:paraId="7F04466F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3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620EFAA5" w14:textId="77777777" w:rsidR="00FA2144" w:rsidRDefault="00FA2144" w:rsidP="0063728D">
            <w:pPr>
              <w:shd w:val="clear" w:color="auto" w:fill="FFFFFF"/>
              <w:ind w:left="188" w:hanging="188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>
              <w:rPr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color w:val="000000"/>
                <w:sz w:val="18"/>
                <w:szCs w:val="18"/>
              </w:rPr>
              <w:t>bezpłciow</w:t>
            </w:r>
            <w:r>
              <w:rPr>
                <w:color w:val="000000"/>
                <w:sz w:val="18"/>
                <w:szCs w:val="18"/>
              </w:rPr>
              <w:t>ym</w:t>
            </w:r>
          </w:p>
          <w:p w14:paraId="73B2828D" w14:textId="77777777" w:rsidR="00FA2144" w:rsidRDefault="00FA2144" w:rsidP="0063728D">
            <w:pPr>
              <w:shd w:val="clear" w:color="auto" w:fill="FFFFFF"/>
              <w:ind w:left="188" w:hanging="188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</w:t>
            </w:r>
          </w:p>
          <w:p w14:paraId="224749AB" w14:textId="77777777" w:rsidR="00FA2144" w:rsidRDefault="00FA2144" w:rsidP="0063728D">
            <w:pPr>
              <w:shd w:val="clear" w:color="auto" w:fill="FFFFFF"/>
              <w:ind w:left="188" w:hanging="188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 łańcuchu pokarmowym</w:t>
            </w:r>
          </w:p>
          <w:p w14:paraId="23E1F512" w14:textId="77777777" w:rsidR="00FA2144" w:rsidRPr="00074B5D" w:rsidRDefault="00FA2144" w:rsidP="0063728D">
            <w:pPr>
              <w:shd w:val="clear" w:color="auto" w:fill="FFFFFF"/>
              <w:ind w:left="188" w:hanging="188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formułuje apel do osób mających zamiar hodować zwierzę lub podarować je w prezencie</w:t>
            </w:r>
          </w:p>
        </w:tc>
        <w:tc>
          <w:tcPr>
            <w:tcW w:w="2921" w:type="dxa"/>
          </w:tcPr>
          <w:p w14:paraId="2E83861D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06BCC07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color w:val="000000"/>
                <w:sz w:val="18"/>
                <w:szCs w:val="18"/>
              </w:rPr>
              <w:t>pięć</w:t>
            </w:r>
            <w:r w:rsidRPr="001415F4">
              <w:rPr>
                <w:color w:val="000000"/>
                <w:sz w:val="18"/>
                <w:szCs w:val="18"/>
              </w:rPr>
              <w:t xml:space="preserve"> królestw</w:t>
            </w:r>
          </w:p>
          <w:p w14:paraId="12300BA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prezentuje, w dowolnej formie, informacje na temat pasożytnictwa w świecie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roślin</w:t>
            </w:r>
          </w:p>
          <w:p w14:paraId="583B62D3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 xml:space="preserve">zwierząt (C); uzasadnia, że zniszczenie jednego z ogniw łańcucha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 xml:space="preserve">pokarmowego może doprowadzić do wyginięcia innych </w:t>
            </w:r>
            <w:r>
              <w:rPr>
                <w:color w:val="000000"/>
                <w:sz w:val="18"/>
                <w:szCs w:val="18"/>
              </w:rPr>
              <w:t>ogniw</w:t>
            </w:r>
          </w:p>
          <w:p w14:paraId="794B2718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</w:t>
            </w:r>
          </w:p>
        </w:tc>
      </w:tr>
      <w:tr w:rsidR="00FA2144" w:rsidRPr="00074B5D" w14:paraId="0BEE0FB2" w14:textId="77777777" w:rsidTr="0063728D">
        <w:trPr>
          <w:trHeight w:val="695"/>
        </w:trPr>
        <w:tc>
          <w:tcPr>
            <w:tcW w:w="14601" w:type="dxa"/>
            <w:gridSpan w:val="5"/>
            <w:vAlign w:val="center"/>
          </w:tcPr>
          <w:p w14:paraId="3612D7D0" w14:textId="77777777" w:rsidR="00FA2144" w:rsidRPr="00074B5D" w:rsidRDefault="00FA2144" w:rsidP="0063728D">
            <w:pPr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1415F4">
              <w:rPr>
                <w:b/>
                <w:color w:val="000000"/>
                <w:sz w:val="18"/>
                <w:szCs w:val="18"/>
              </w:rPr>
              <w:lastRenderedPageBreak/>
              <w:t>Dział 4. Odkrywamy tajemnice ciała człowieka</w:t>
            </w:r>
          </w:p>
        </w:tc>
      </w:tr>
      <w:tr w:rsidR="00FA2144" w:rsidRPr="00074B5D" w14:paraId="36F9B8D3" w14:textId="77777777" w:rsidTr="0063728D">
        <w:trPr>
          <w:trHeight w:val="695"/>
        </w:trPr>
        <w:tc>
          <w:tcPr>
            <w:tcW w:w="2920" w:type="dxa"/>
          </w:tcPr>
          <w:p w14:paraId="46DCDDEE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t>Uczeń:</w:t>
            </w:r>
          </w:p>
          <w:p w14:paraId="223ACB21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color w:val="000000"/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znaczenie wody dla organizmu</w:t>
            </w:r>
          </w:p>
          <w:p w14:paraId="448F786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posiłkiem</w:t>
            </w:r>
          </w:p>
          <w:p w14:paraId="4F0A9880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color w:val="000000"/>
                <w:sz w:val="18"/>
                <w:szCs w:val="18"/>
              </w:rPr>
              <w:t>dwa</w:t>
            </w:r>
            <w:r w:rsidRPr="001415F4">
              <w:rPr>
                <w:color w:val="000000"/>
                <w:sz w:val="18"/>
                <w:szCs w:val="18"/>
              </w:rPr>
              <w:t xml:space="preserve"> przykłady zachowań korzystnie wpływających na pracę układu krążenia</w:t>
            </w:r>
          </w:p>
          <w:p w14:paraId="6489503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oddechowego</w:t>
            </w:r>
          </w:p>
          <w:p w14:paraId="02D77FDD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color w:val="000000"/>
                <w:sz w:val="18"/>
                <w:szCs w:val="18"/>
              </w:rPr>
              <w:t xml:space="preserve">zkieletu (C);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wyjaśnia pojęcie </w:t>
            </w:r>
            <w:r w:rsidRPr="002B5B3D">
              <w:rPr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color w:val="000000"/>
                <w:sz w:val="18"/>
                <w:szCs w:val="18"/>
              </w:rPr>
              <w:t xml:space="preserve"> (B); omawia </w:t>
            </w:r>
            <w:r>
              <w:rPr>
                <w:color w:val="000000"/>
                <w:sz w:val="18"/>
                <w:szCs w:val="18"/>
              </w:rPr>
              <w:t>dwie</w:t>
            </w:r>
            <w:r w:rsidRPr="001415F4">
              <w:rPr>
                <w:color w:val="000000"/>
                <w:sz w:val="18"/>
                <w:szCs w:val="18"/>
              </w:rPr>
              <w:t xml:space="preserve"> zasady higieny układu ruchu</w:t>
            </w:r>
          </w:p>
          <w:p w14:paraId="2050FD01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</w:t>
            </w:r>
            <w:r w:rsidRPr="001415F4">
              <w:rPr>
                <w:color w:val="000000"/>
                <w:sz w:val="18"/>
                <w:szCs w:val="18"/>
              </w:rPr>
              <w:t>skazuje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415F4">
              <w:rPr>
                <w:color w:val="000000"/>
                <w:sz w:val="18"/>
                <w:szCs w:val="18"/>
              </w:rPr>
              <w:t xml:space="preserve"> na planszy </w:t>
            </w:r>
            <w:r>
              <w:rPr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color w:val="000000"/>
                <w:sz w:val="18"/>
                <w:szCs w:val="18"/>
              </w:rPr>
              <w:t>dwa</w:t>
            </w:r>
            <w:r w:rsidRPr="001415F4">
              <w:rPr>
                <w:color w:val="000000"/>
                <w:sz w:val="18"/>
                <w:szCs w:val="18"/>
              </w:rPr>
              <w:t xml:space="preserve"> zachowania niekorzystnie wpływające na układ nerwowy</w:t>
            </w:r>
          </w:p>
          <w:p w14:paraId="5E06E04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i/>
                <w:color w:val="000000"/>
                <w:sz w:val="18"/>
                <w:szCs w:val="18"/>
              </w:rPr>
              <w:t>zapłodnienie</w:t>
            </w:r>
          </w:p>
          <w:p w14:paraId="48D747F4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przykłady zmian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color w:val="000000"/>
                <w:sz w:val="18"/>
                <w:szCs w:val="18"/>
              </w:rPr>
              <w:t>dwa</w:t>
            </w:r>
            <w:r w:rsidRPr="001415F4">
              <w:rPr>
                <w:color w:val="000000"/>
                <w:sz w:val="18"/>
                <w:szCs w:val="18"/>
              </w:rPr>
              <w:t xml:space="preserve"> przykłady zmian w funkcjonowaniu skóry w okresie dojrzewania</w:t>
            </w:r>
          </w:p>
        </w:tc>
        <w:tc>
          <w:tcPr>
            <w:tcW w:w="2920" w:type="dxa"/>
          </w:tcPr>
          <w:p w14:paraId="05F04A04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2"/>
                <w:szCs w:val="22"/>
              </w:rPr>
            </w:pPr>
            <w:r w:rsidRPr="00074B5D">
              <w:rPr>
                <w:color w:val="000000"/>
                <w:spacing w:val="-5"/>
                <w:sz w:val="22"/>
                <w:szCs w:val="22"/>
              </w:rPr>
              <w:lastRenderedPageBreak/>
              <w:t>Uczeń:</w:t>
            </w:r>
          </w:p>
          <w:p w14:paraId="6E541DEB" w14:textId="77777777" w:rsidR="00FA2144" w:rsidRDefault="00FA2144" w:rsidP="0063728D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>wymienia składniki pokarmowe (A); przyporządkowuje podane pokarmy do wskazanej grupy pokarmowej</w:t>
            </w:r>
          </w:p>
          <w:p w14:paraId="2C0CAF7E" w14:textId="77777777" w:rsidR="00FA2144" w:rsidRDefault="00FA2144" w:rsidP="0063728D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</w:t>
            </w:r>
          </w:p>
          <w:p w14:paraId="7DB536A2" w14:textId="77777777" w:rsidR="00FA2144" w:rsidRDefault="00FA2144" w:rsidP="0063728D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omawia rolę serca i naczyń krwionośnych (B); na schemacie pokazuje poszczególne rodzaje naczyń krwionośnych</w:t>
            </w:r>
          </w:p>
          <w:p w14:paraId="2BFDD818" w14:textId="77777777" w:rsidR="00FA2144" w:rsidRDefault="00FA2144" w:rsidP="0063728D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</w:t>
            </w:r>
          </w:p>
          <w:p w14:paraId="4457D248" w14:textId="77777777" w:rsidR="00FA2144" w:rsidRDefault="00FA2144" w:rsidP="0063728D">
            <w:pPr>
              <w:shd w:val="clear" w:color="auto" w:fill="FFFFFF"/>
              <w:ind w:left="113" w:firstLine="4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wymienia elementy budujące układ ruchu (A); podaje nazwy i wskazuje główne elementy szkieletu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 xml:space="preserve">(C); wymienia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funkcje szkieletu (A); wymienia zasady higieny układu ruchu</w:t>
            </w:r>
            <w:r>
              <w:rPr>
                <w:sz w:val="22"/>
                <w:szCs w:val="22"/>
              </w:rPr>
              <w:t xml:space="preserve"> </w:t>
            </w:r>
          </w:p>
          <w:p w14:paraId="782AEB85" w14:textId="77777777" w:rsidR="00FA2144" w:rsidRDefault="00FA2144" w:rsidP="0063728D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</w:t>
            </w:r>
          </w:p>
          <w:p w14:paraId="219A4594" w14:textId="77777777" w:rsidR="00FA2144" w:rsidRDefault="00FA2144" w:rsidP="0063728D">
            <w:pPr>
              <w:shd w:val="clear" w:color="auto" w:fill="FFFFFF"/>
              <w:ind w:left="113" w:firstLine="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</w:t>
            </w:r>
          </w:p>
          <w:p w14:paraId="366C06C6" w14:textId="77777777" w:rsidR="00FA2144" w:rsidRPr="00074B5D" w:rsidRDefault="00FA2144" w:rsidP="0063728D">
            <w:pPr>
              <w:shd w:val="clear" w:color="auto" w:fill="FFFFFF"/>
              <w:ind w:left="113" w:firstLine="4"/>
              <w:contextualSpacing/>
              <w:mirrorIndents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dziewcząt i chłopców (A); omawia zasady higieny, których należy przestrzegać w okresie dojrzewania</w:t>
            </w:r>
          </w:p>
        </w:tc>
        <w:tc>
          <w:tcPr>
            <w:tcW w:w="2920" w:type="dxa"/>
          </w:tcPr>
          <w:p w14:paraId="694CA2C2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3C0CDB99" w14:textId="77777777" w:rsidR="00FA2144" w:rsidRDefault="00FA2144" w:rsidP="0063728D">
            <w:pPr>
              <w:shd w:val="clear" w:color="auto" w:fill="FFFFFF"/>
              <w:ind w:left="194" w:hanging="194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color w:val="000000"/>
                <w:spacing w:val="-1"/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>omawia rolę składników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pokarmowych w organizmie (B); wymienia produkty zawierające sole mineralne</w:t>
            </w:r>
          </w:p>
          <w:p w14:paraId="54513E5E" w14:textId="77777777" w:rsidR="00FA2144" w:rsidRDefault="00FA2144" w:rsidP="0063728D">
            <w:pPr>
              <w:shd w:val="clear" w:color="auto" w:fill="FFFFFF"/>
              <w:ind w:left="194" w:hanging="19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wyjaśnia pojęcie </w:t>
            </w:r>
            <w:r w:rsidRPr="00531429">
              <w:rPr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color w:val="000000"/>
                <w:sz w:val="18"/>
                <w:szCs w:val="18"/>
              </w:rPr>
              <w:t xml:space="preserve"> (B); opisuje drogę pokarmu w organizmie (B); omawia, co dzieje się w organizmie  po zakończeniu trawienia pokarmu</w:t>
            </w:r>
          </w:p>
          <w:p w14:paraId="4BD2886B" w14:textId="77777777" w:rsidR="00FA2144" w:rsidRDefault="00FA2144" w:rsidP="0063728D">
            <w:pPr>
              <w:shd w:val="clear" w:color="auto" w:fill="FFFFFF"/>
              <w:ind w:left="194" w:hanging="19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rolę układu krwionośnego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transporcie substancji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organizmie (C); proponuje zestaw prostych ćwiczeń poprawiających funkcjonowanie układu krwionośnego</w:t>
            </w:r>
          </w:p>
          <w:p w14:paraId="66C85CC4" w14:textId="77777777" w:rsidR="00FA2144" w:rsidRDefault="00FA2144" w:rsidP="0063728D">
            <w:pPr>
              <w:shd w:val="clear" w:color="auto" w:fill="FFFFFF"/>
              <w:ind w:left="194" w:hanging="19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415F4">
              <w:rPr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color w:val="000000"/>
                <w:sz w:val="18"/>
                <w:szCs w:val="18"/>
              </w:rPr>
              <w:t>wyścieła</w:t>
            </w:r>
            <w:r>
              <w:rPr>
                <w:color w:val="000000"/>
                <w:sz w:val="18"/>
                <w:szCs w:val="18"/>
              </w:rPr>
              <w:t>ne przez</w:t>
            </w:r>
            <w:r w:rsidRPr="001415F4">
              <w:rPr>
                <w:color w:val="000000"/>
                <w:sz w:val="18"/>
                <w:szCs w:val="18"/>
              </w:rPr>
              <w:t xml:space="preserve"> komórki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z rzęskami</w:t>
            </w:r>
          </w:p>
          <w:p w14:paraId="2F9BBA9F" w14:textId="77777777" w:rsidR="00FA2144" w:rsidRDefault="00FA2144" w:rsidP="0063728D">
            <w:pPr>
              <w:shd w:val="clear" w:color="auto" w:fill="FFFFFF"/>
              <w:ind w:left="194" w:hanging="19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ze szkieletem</w:t>
            </w:r>
          </w:p>
          <w:p w14:paraId="0453436D" w14:textId="77777777" w:rsidR="00FA2144" w:rsidRDefault="00FA2144" w:rsidP="0063728D">
            <w:pPr>
              <w:shd w:val="clear" w:color="auto" w:fill="FFFFFF"/>
              <w:ind w:left="194" w:hanging="19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 </w:t>
            </w:r>
            <w:r w:rsidRPr="001415F4">
              <w:rPr>
                <w:color w:val="000000"/>
                <w:sz w:val="18"/>
                <w:szCs w:val="18"/>
              </w:rPr>
              <w:t>omawia, korzystając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color w:val="000000"/>
                <w:sz w:val="18"/>
                <w:szCs w:val="18"/>
              </w:rPr>
              <w:t>:</w:t>
            </w:r>
            <w:r w:rsidRPr="001415F4">
              <w:rPr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źrenicę (C); wskazuje na planszy małżowinę uszną, przewód słuchowy i błonę bębenkową (C); omawia zasady higieny układu nerwowego</w:t>
            </w:r>
          </w:p>
          <w:p w14:paraId="094E6206" w14:textId="77777777" w:rsidR="00FA2144" w:rsidRDefault="00FA2144" w:rsidP="0063728D">
            <w:pPr>
              <w:shd w:val="clear" w:color="auto" w:fill="FFFFFF"/>
              <w:ind w:left="194" w:hanging="194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omawia rolę poszczególnych narządów układu rozrodczego</w:t>
            </w:r>
          </w:p>
          <w:p w14:paraId="1F134737" w14:textId="77777777" w:rsidR="00FA2144" w:rsidRPr="00074B5D" w:rsidRDefault="00FA2144" w:rsidP="0063728D">
            <w:pPr>
              <w:shd w:val="clear" w:color="auto" w:fill="FFFFFF"/>
              <w:ind w:left="194" w:hanging="194"/>
              <w:contextualSpacing/>
              <w:mirrorIndents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opisuje zmiany psychiczne zachodzące w okresie dojrzewania</w:t>
            </w:r>
          </w:p>
        </w:tc>
        <w:tc>
          <w:tcPr>
            <w:tcW w:w="2920" w:type="dxa"/>
          </w:tcPr>
          <w:p w14:paraId="419FC3F3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3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292D193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</w:t>
            </w:r>
          </w:p>
          <w:p w14:paraId="422E42C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</w:t>
            </w:r>
          </w:p>
          <w:p w14:paraId="03C5A62A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o układ krwionośny (B);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podaje przykłady produktów żywnościowych korzystnie wpływających na pracę układu krwionośnego</w:t>
            </w:r>
          </w:p>
          <w:p w14:paraId="50845E1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 w:rsidRPr="001415F4">
              <w:rPr>
                <w:color w:val="000000"/>
                <w:sz w:val="18"/>
                <w:szCs w:val="18"/>
              </w:rPr>
              <w:t xml:space="preserve">yjaśnia, na czym polega współpraca układów pokarmowego, krwionośnego i oddechowego (B) wykonuje schematyczny rysunek ilustrujący wymianę gazową </w:t>
            </w:r>
            <w:r>
              <w:rPr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color w:val="000000"/>
                <w:sz w:val="18"/>
                <w:szCs w:val="18"/>
              </w:rPr>
              <w:t>płucach</w:t>
            </w:r>
          </w:p>
          <w:p w14:paraId="011B7BF8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 xml:space="preserve">porównuje zakres ruchów stawów: barkowego, biodrowego i kolanowego (D); na modelu lub planszy wskazuje kości o różnych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 xml:space="preserve">kształtach (C); omawia pracę mięśni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szkieletowych</w:t>
            </w:r>
          </w:p>
          <w:p w14:paraId="166F8F1F" w14:textId="77777777" w:rsidR="00FA2144" w:rsidRPr="001415F4" w:rsidRDefault="00FA2144" w:rsidP="0063728D">
            <w:pPr>
              <w:shd w:val="clear" w:color="auto" w:fill="FFFFFF"/>
              <w:ind w:right="178" w:hanging="1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wymienia zadania mózgu, rdzenia kręgowego i nerwów (A); wyjaśnia,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50D24A50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1415F4">
              <w:rPr>
                <w:color w:val="000000"/>
                <w:sz w:val="18"/>
                <w:szCs w:val="18"/>
              </w:rPr>
              <w:t>podaje wspólną cechę narządów zmysłu węchu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</w:t>
            </w:r>
          </w:p>
          <w:p w14:paraId="2E79D14B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żeńskiego</w:t>
            </w:r>
          </w:p>
          <w:p w14:paraId="125EED89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wyjaśnia, </w:t>
            </w:r>
            <w:r>
              <w:rPr>
                <w:sz w:val="18"/>
                <w:szCs w:val="18"/>
              </w:rPr>
              <w:t>na przykładach,</w:t>
            </w:r>
            <w:r w:rsidRPr="001415F4">
              <w:rPr>
                <w:sz w:val="18"/>
                <w:szCs w:val="18"/>
              </w:rPr>
              <w:t xml:space="preserve"> czym jest odpowiedzialność</w:t>
            </w:r>
          </w:p>
        </w:tc>
        <w:tc>
          <w:tcPr>
            <w:tcW w:w="2921" w:type="dxa"/>
          </w:tcPr>
          <w:p w14:paraId="5ECB5897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3A127F0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</w:t>
            </w:r>
          </w:p>
          <w:p w14:paraId="72A132F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</w:t>
            </w:r>
          </w:p>
          <w:p w14:paraId="2D2E4498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prezentuje, w dowolnej formie, informacje na temat; składników krwi (B) i grup krwi</w:t>
            </w:r>
          </w:p>
          <w:p w14:paraId="630A3AA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ilustruje wymianę gazową zachodzącą w komórkach ciała (C); planuje i prezentuje doświadczenie potwierdzające obecność pary wodnej w wydychanym powietrzu</w:t>
            </w:r>
          </w:p>
          <w:p w14:paraId="1A7A1FA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color w:val="000000"/>
                <w:sz w:val="18"/>
                <w:szCs w:val="18"/>
              </w:rPr>
              <w:t>(B); omawia działanie mięśni budujących narządy wewnętrzne</w:t>
            </w:r>
          </w:p>
          <w:p w14:paraId="5A1CCF23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przykłady skutków uszkodzenia układu nerwowego (A)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 xml:space="preserve">prezentuje informacje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lub słuchu</w:t>
            </w:r>
          </w:p>
          <w:p w14:paraId="1E435586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prezentuje informacje na temat roli kobiet i mężczyzn w rodzinie i społeczeństwie na przestrzeni kilku pokoleń (np. zajęcia prababci, babci, mamy, starszej siostry, itp.)</w:t>
            </w:r>
          </w:p>
          <w:p w14:paraId="1834A70F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prezentuje informacje dotyczące zagrożeń, na które mogą być narażone dzieci w okresie dojrzewania (</w:t>
            </w:r>
          </w:p>
        </w:tc>
      </w:tr>
      <w:tr w:rsidR="00FA2144" w:rsidRPr="00074B5D" w14:paraId="62FB03B4" w14:textId="77777777" w:rsidTr="0063728D">
        <w:trPr>
          <w:trHeight w:val="695"/>
        </w:trPr>
        <w:tc>
          <w:tcPr>
            <w:tcW w:w="14601" w:type="dxa"/>
            <w:gridSpan w:val="5"/>
            <w:vAlign w:val="center"/>
          </w:tcPr>
          <w:p w14:paraId="25345058" w14:textId="77777777" w:rsidR="00FA2144" w:rsidRPr="00074B5D" w:rsidRDefault="00FA2144" w:rsidP="0063728D">
            <w:pPr>
              <w:ind w:left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1415F4">
              <w:rPr>
                <w:b/>
                <w:color w:val="000000"/>
                <w:sz w:val="18"/>
                <w:szCs w:val="18"/>
              </w:rPr>
              <w:lastRenderedPageBreak/>
              <w:t>Dział 5. Odkrywamy tajemnice zdrowia</w:t>
            </w:r>
          </w:p>
        </w:tc>
      </w:tr>
      <w:tr w:rsidR="00FA2144" w:rsidRPr="00074B5D" w14:paraId="2A27B5E8" w14:textId="77777777" w:rsidTr="0063728D">
        <w:trPr>
          <w:trHeight w:val="695"/>
        </w:trPr>
        <w:tc>
          <w:tcPr>
            <w:tcW w:w="2920" w:type="dxa"/>
          </w:tcPr>
          <w:p w14:paraId="52C9F205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t>Uczeń:</w:t>
            </w:r>
            <w:r w:rsidRPr="00074B5D">
              <w:rPr>
                <w:sz w:val="22"/>
                <w:szCs w:val="22"/>
              </w:rPr>
              <w:t xml:space="preserve">– </w:t>
            </w:r>
          </w:p>
          <w:p w14:paraId="28569DA8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color w:val="000000"/>
                <w:spacing w:val="-1"/>
                <w:sz w:val="22"/>
                <w:szCs w:val="22"/>
              </w:rPr>
              <w:t xml:space="preserve">– </w:t>
            </w:r>
            <w:r w:rsidRPr="001415F4">
              <w:rPr>
                <w:sz w:val="18"/>
                <w:szCs w:val="18"/>
              </w:rPr>
              <w:t xml:space="preserve">wymienia co najmniej </w:t>
            </w:r>
            <w:r>
              <w:rPr>
                <w:sz w:val="18"/>
                <w:szCs w:val="18"/>
              </w:rPr>
              <w:t>trzy</w:t>
            </w:r>
            <w:r w:rsidRPr="001415F4">
              <w:rPr>
                <w:sz w:val="18"/>
                <w:szCs w:val="18"/>
              </w:rPr>
              <w:t xml:space="preserve"> zasady zdrowego stylu życia (A); korzystając z  piramidy zdrowego żywienia i aktywności fizycznej</w:t>
            </w:r>
            <w:r>
              <w:rPr>
                <w:sz w:val="18"/>
                <w:szCs w:val="18"/>
              </w:rPr>
              <w:t>,</w:t>
            </w:r>
            <w:r w:rsidRPr="001415F4">
              <w:rPr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color w:val="000000"/>
                <w:sz w:val="18"/>
                <w:szCs w:val="18"/>
              </w:rPr>
              <w:t xml:space="preserve">wyjaśnia, dlaczego ważna jest czystość rąk (B); omawia sposób dbania o zęby (C); wymienia </w:t>
            </w:r>
            <w:r>
              <w:rPr>
                <w:color w:val="000000"/>
                <w:sz w:val="18"/>
                <w:szCs w:val="18"/>
              </w:rPr>
              <w:t>dwie</w:t>
            </w:r>
            <w:r w:rsidRPr="001415F4">
              <w:rPr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powietrzu</w:t>
            </w:r>
          </w:p>
          <w:p w14:paraId="1DEB08D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wymienia drogi wnikania do organizmu człowieka drobnoustrojów chorobotwórczych (A); wymienia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zasady, których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 xml:space="preserve">przestrzeganie pozwoli uniknąć chorób przenoszonych drogą oddechową (A); wymienia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zasady, których przestrzeganie pozwoli uniknąć chorób przenoszonych drogą pokarmową</w:t>
            </w:r>
          </w:p>
          <w:p w14:paraId="5CBE7BD7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sz w:val="18"/>
                <w:szCs w:val="18"/>
              </w:rPr>
              <w:br/>
            </w:r>
            <w:r w:rsidRPr="001415F4">
              <w:rPr>
                <w:sz w:val="18"/>
                <w:szCs w:val="18"/>
              </w:rPr>
              <w:t>po użądleniu</w:t>
            </w:r>
          </w:p>
          <w:p w14:paraId="12A1C43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</w:t>
            </w:r>
          </w:p>
          <w:p w14:paraId="62F24FE5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color w:val="000000"/>
                <w:sz w:val="18"/>
                <w:szCs w:val="18"/>
              </w:rPr>
              <w:t>dwa</w:t>
            </w:r>
            <w:r w:rsidRPr="001415F4">
              <w:rPr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prezentuje zachowanie asertywne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wybranej sytuacji</w:t>
            </w:r>
          </w:p>
        </w:tc>
        <w:tc>
          <w:tcPr>
            <w:tcW w:w="2920" w:type="dxa"/>
          </w:tcPr>
          <w:p w14:paraId="04EFE813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2"/>
                <w:szCs w:val="22"/>
              </w:rPr>
            </w:pPr>
            <w:r w:rsidRPr="00074B5D">
              <w:rPr>
                <w:color w:val="000000"/>
                <w:spacing w:val="-5"/>
                <w:sz w:val="22"/>
                <w:szCs w:val="22"/>
              </w:rPr>
              <w:lastRenderedPageBreak/>
              <w:t>Uczeń:</w:t>
            </w:r>
          </w:p>
          <w:p w14:paraId="02A6D941" w14:textId="77777777" w:rsidR="00FA2144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color w:val="000000"/>
                <w:spacing w:val="-1"/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biernego</w:t>
            </w:r>
          </w:p>
          <w:p w14:paraId="55E93681" w14:textId="77777777" w:rsidR="00FA2144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wymienia przyczyny chorób zakaźnych (A); wymienia nazwy chorób przenoszonych drogą oddechową (A); omawia objawy wybranej choroby przenoszonej drogą oddechową (B); omawia przyczyny zatruć (B); określa zachowania zwierzęcia, które mogą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 xml:space="preserve">świadczyć o tym,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że jest ono chore na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 xml:space="preserve"> wściekliznę</w:t>
            </w:r>
          </w:p>
          <w:p w14:paraId="6EDCCCED" w14:textId="77777777" w:rsidR="00FA2144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określa zasady postępowania w czasie burzy</w:t>
            </w:r>
            <w:r>
              <w:rPr>
                <w:sz w:val="18"/>
                <w:szCs w:val="18"/>
              </w:rPr>
              <w:t>, gdy przebywa się</w:t>
            </w:r>
            <w:r w:rsidRPr="001415F4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 xml:space="preserve">domu </w:t>
            </w:r>
            <w:r>
              <w:rPr>
                <w:sz w:val="18"/>
                <w:szCs w:val="18"/>
              </w:rPr>
              <w:t>lub</w:t>
            </w:r>
            <w:r w:rsidRPr="001415F4">
              <w:rPr>
                <w:sz w:val="18"/>
                <w:szCs w:val="18"/>
              </w:rPr>
              <w:t xml:space="preserve"> poza nim (A); rozpoznaje ow</w:t>
            </w:r>
            <w:r>
              <w:rPr>
                <w:sz w:val="18"/>
                <w:szCs w:val="18"/>
              </w:rPr>
              <w:t>ady, które mogą być groźne</w:t>
            </w:r>
          </w:p>
          <w:p w14:paraId="27AE9DAE" w14:textId="77777777" w:rsidR="00FA2144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podaje przykłady trujących roślin hodowanych w domu (A); przyporządkowuje nazwę zagrożenia do symboli umieszczanych na opakowaniach (C); omawia sposób postępowania przy otarciach i skaleczeniach</w:t>
            </w:r>
          </w:p>
          <w:p w14:paraId="70E3E02B" w14:textId="77777777" w:rsidR="00FA2144" w:rsidRPr="00074B5D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których należy zachować się asertywnie</w:t>
            </w:r>
          </w:p>
        </w:tc>
        <w:tc>
          <w:tcPr>
            <w:tcW w:w="2920" w:type="dxa"/>
          </w:tcPr>
          <w:p w14:paraId="711BC828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51DA8E28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color w:val="000000"/>
                <w:spacing w:val="-1"/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>wymienia (wszystkie) zasady zdrowego stylu życia (A); wyjaśnia rolę aktywności fizycznej w zachowaniu zdrowia (B); opisuje sposób pielęgnacji</w:t>
            </w:r>
            <w:r w:rsidRPr="001415F4">
              <w:rPr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skóry ze szczególnym uwzględnieniem okresu dojrzewania (C); wyjaśnia, na czym polega higiena jamy ustnej</w:t>
            </w:r>
          </w:p>
          <w:p w14:paraId="488C7676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color w:val="000000"/>
                <w:sz w:val="18"/>
                <w:szCs w:val="18"/>
              </w:rPr>
              <w:t>, które</w:t>
            </w:r>
            <w:r w:rsidRPr="001415F4">
              <w:rPr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omawia objawy zatruć</w:t>
            </w:r>
          </w:p>
          <w:p w14:paraId="4FA97637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Pr="001415F4">
              <w:rPr>
                <w:sz w:val="18"/>
                <w:szCs w:val="18"/>
              </w:rPr>
              <w:t xml:space="preserve">wymienia charakterystyczne cechy muchomora sromotnikowego (A); wymienia objawy zatrucia grzybami </w:t>
            </w:r>
          </w:p>
          <w:p w14:paraId="332904A8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omawia zasady pierwszej pomocy po kontakcie ze środkami czystości</w:t>
            </w:r>
          </w:p>
          <w:p w14:paraId="47A4715B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</w:t>
            </w:r>
          </w:p>
        </w:tc>
        <w:tc>
          <w:tcPr>
            <w:tcW w:w="2920" w:type="dxa"/>
          </w:tcPr>
          <w:p w14:paraId="0A9D7F1D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1"/>
                <w:sz w:val="22"/>
                <w:szCs w:val="22"/>
              </w:rPr>
            </w:pPr>
            <w:r w:rsidRPr="00074B5D"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572220D9" w14:textId="77777777" w:rsidR="00FA2144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color w:val="000000"/>
                <w:sz w:val="18"/>
                <w:szCs w:val="18"/>
              </w:rPr>
            </w:pPr>
            <w:r w:rsidRPr="00074B5D">
              <w:rPr>
                <w:color w:val="000000"/>
                <w:spacing w:val="-1"/>
                <w:sz w:val="22"/>
                <w:szCs w:val="22"/>
              </w:rPr>
              <w:t xml:space="preserve">– </w:t>
            </w:r>
            <w:r w:rsidRPr="001415F4">
              <w:rPr>
                <w:color w:val="000000"/>
                <w:sz w:val="18"/>
                <w:szCs w:val="18"/>
              </w:rPr>
              <w:t xml:space="preserve">wyjaśnia, czym jest zdrowy styl życia (B); omawia skutki niewłaściwego </w:t>
            </w:r>
            <w:r>
              <w:rPr>
                <w:color w:val="000000"/>
                <w:sz w:val="18"/>
                <w:szCs w:val="18"/>
              </w:rPr>
              <w:br/>
            </w:r>
            <w:r w:rsidRPr="001415F4">
              <w:rPr>
                <w:color w:val="000000"/>
                <w:sz w:val="18"/>
                <w:szCs w:val="18"/>
              </w:rPr>
              <w:t>odżywiania się (B); wyjaśnia, na czym polega higiena osobista (B); podaje sposoby uniknięcia zakażenia się grzybicą</w:t>
            </w:r>
          </w:p>
          <w:p w14:paraId="53531034" w14:textId="77777777" w:rsidR="00FA2144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porównuje objawy przeziębienia</w:t>
            </w:r>
            <w:r>
              <w:rPr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color w:val="000000"/>
                <w:sz w:val="18"/>
                <w:szCs w:val="18"/>
              </w:rPr>
              <w:t xml:space="preserve"> grypy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 xml:space="preserve">anginy (C); klasyfikuje pasożyty na wewnętrzne i zewnętrze, podaje przykłady </w:t>
            </w:r>
            <w:r>
              <w:rPr>
                <w:color w:val="000000"/>
                <w:sz w:val="18"/>
                <w:szCs w:val="18"/>
              </w:rPr>
              <w:br/>
              <w:t xml:space="preserve">pasożytów </w:t>
            </w:r>
            <w:r w:rsidRPr="001415F4">
              <w:rPr>
                <w:color w:val="000000"/>
                <w:sz w:val="18"/>
                <w:szCs w:val="18"/>
              </w:rPr>
              <w:t xml:space="preserve">(C); charakteryzuje pasożyty wewnętrzne człowieka (C); opisuje objawy wybranych chorób zakaźnych (B); wymienia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>drobnoustroje mogące wnikać do organizmu przez uszkodzoną skórę</w:t>
            </w:r>
          </w:p>
          <w:p w14:paraId="34A17FE5" w14:textId="77777777" w:rsidR="00FA2144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omawia sposób postępowania</w:t>
            </w:r>
            <w:r>
              <w:rPr>
                <w:sz w:val="18"/>
                <w:szCs w:val="18"/>
              </w:rPr>
              <w:t xml:space="preserve"> po ukąszeniu przez żmiję (B); </w:t>
            </w:r>
            <w:r w:rsidRPr="001415F4">
              <w:rPr>
                <w:sz w:val="18"/>
                <w:szCs w:val="18"/>
              </w:rPr>
              <w:t>rozpoznaje dziko rosnąc</w:t>
            </w:r>
            <w:r>
              <w:rPr>
                <w:sz w:val="18"/>
                <w:szCs w:val="18"/>
              </w:rPr>
              <w:t>e</w:t>
            </w:r>
            <w:r w:rsidRPr="001415F4">
              <w:rPr>
                <w:sz w:val="18"/>
                <w:szCs w:val="18"/>
              </w:rPr>
              <w:t xml:space="preserve"> rośliny trujące</w:t>
            </w:r>
          </w:p>
          <w:p w14:paraId="32B44856" w14:textId="77777777" w:rsidR="00FA2144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omawia zasady postępowania w przypadku oparzeń</w:t>
            </w:r>
          </w:p>
          <w:p w14:paraId="4947E468" w14:textId="77777777" w:rsidR="00FA2144" w:rsidRPr="00074B5D" w:rsidRDefault="00FA2144" w:rsidP="0063728D">
            <w:pPr>
              <w:shd w:val="clear" w:color="auto" w:fill="FFFFFF"/>
              <w:ind w:left="113" w:firstLine="46"/>
              <w:contextualSpacing/>
              <w:mirrorIndents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>uzasadnia konieczność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 xml:space="preserve">zachowań asertywnych (D); uzasadnia, </w:t>
            </w:r>
            <w:r>
              <w:rPr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color w:val="000000"/>
                <w:sz w:val="18"/>
                <w:szCs w:val="18"/>
              </w:rPr>
              <w:t>napoje energetyzujące nie są obojętne dla zdrowia</w:t>
            </w:r>
          </w:p>
        </w:tc>
        <w:tc>
          <w:tcPr>
            <w:tcW w:w="2921" w:type="dxa"/>
          </w:tcPr>
          <w:p w14:paraId="66124976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lastRenderedPageBreak/>
              <w:t>Uczeń:</w:t>
            </w:r>
          </w:p>
          <w:p w14:paraId="66993258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dni, odpowiedniego w okresie dojrzewania</w:t>
            </w:r>
          </w:p>
          <w:p w14:paraId="1E2D4B30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</w:p>
          <w:p w14:paraId="4AAA358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prezentuje plakat ostrzegający o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>niebezpieczeństwach w swoje okolicy</w:t>
            </w:r>
          </w:p>
          <w:p w14:paraId="7ED41B49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</w:t>
            </w:r>
          </w:p>
        </w:tc>
      </w:tr>
      <w:tr w:rsidR="00FA2144" w:rsidRPr="00074B5D" w14:paraId="01947A74" w14:textId="77777777" w:rsidTr="0063728D">
        <w:trPr>
          <w:trHeight w:val="695"/>
        </w:trPr>
        <w:tc>
          <w:tcPr>
            <w:tcW w:w="14601" w:type="dxa"/>
            <w:gridSpan w:val="5"/>
            <w:vAlign w:val="center"/>
          </w:tcPr>
          <w:p w14:paraId="507A5ED2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1415F4">
              <w:rPr>
                <w:b/>
                <w:color w:val="000000"/>
                <w:sz w:val="18"/>
                <w:szCs w:val="18"/>
              </w:rPr>
              <w:t>Dział 6. Poznajemy krajobraz najbliższej okolicy</w:t>
            </w:r>
          </w:p>
        </w:tc>
      </w:tr>
      <w:tr w:rsidR="00FA2144" w:rsidRPr="00074B5D" w14:paraId="21A96B53" w14:textId="77777777" w:rsidTr="0063728D">
        <w:trPr>
          <w:trHeight w:val="695"/>
        </w:trPr>
        <w:tc>
          <w:tcPr>
            <w:tcW w:w="2920" w:type="dxa"/>
          </w:tcPr>
          <w:p w14:paraId="382A77A7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074B5D">
              <w:rPr>
                <w:color w:val="000000"/>
                <w:sz w:val="22"/>
                <w:szCs w:val="22"/>
              </w:rPr>
              <w:t>Uczeń:</w:t>
            </w:r>
          </w:p>
          <w:p w14:paraId="503D0E6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 w:rsidRPr="00074B5D">
              <w:rPr>
                <w:color w:val="000000"/>
                <w:sz w:val="22"/>
                <w:szCs w:val="22"/>
              </w:rPr>
              <w:t xml:space="preserve">– </w:t>
            </w:r>
            <w:r w:rsidRPr="001415F4">
              <w:rPr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sz w:val="18"/>
                <w:szCs w:val="18"/>
              </w:rPr>
              <w:t>wymienia nazwy</w:t>
            </w:r>
            <w:r w:rsidRPr="001415F4">
              <w:rPr>
                <w:sz w:val="18"/>
                <w:szCs w:val="18"/>
              </w:rPr>
              <w:t xml:space="preserve"> krajobrazów kulturowych (B); określa rodzaj krajobrazu najbliższej okolicy </w:t>
            </w:r>
          </w:p>
          <w:p w14:paraId="515E1DF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rozpoznaje na ilustracji formy terenu (C); wyjaśnia, czym są równiny (B); wykonuje modele wzniesienia i doliny</w:t>
            </w:r>
          </w:p>
          <w:p w14:paraId="22B1894B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57795">
              <w:rPr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color w:val="000000"/>
                <w:sz w:val="18"/>
                <w:szCs w:val="18"/>
              </w:rPr>
              <w:t>skały do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C57795">
              <w:rPr>
                <w:color w:val="000000"/>
                <w:sz w:val="18"/>
                <w:szCs w:val="18"/>
              </w:rPr>
              <w:t>poszczególnych grup</w:t>
            </w:r>
          </w:p>
          <w:p w14:paraId="0FECCAE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B25846">
              <w:rPr>
                <w:color w:val="000000"/>
                <w:sz w:val="18"/>
                <w:szCs w:val="18"/>
              </w:rPr>
              <w:t>podaje przykłady wód słonych (B);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color w:val="000000"/>
                <w:sz w:val="18"/>
                <w:szCs w:val="18"/>
              </w:rPr>
              <w:t xml:space="preserve">przykład wód </w:t>
            </w:r>
            <w:r w:rsidRPr="00B25846">
              <w:rPr>
                <w:color w:val="000000"/>
                <w:sz w:val="18"/>
                <w:szCs w:val="18"/>
              </w:rPr>
              <w:lastRenderedPageBreak/>
              <w:t>stojących i płynących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25846">
              <w:rPr>
                <w:color w:val="000000"/>
                <w:sz w:val="18"/>
                <w:szCs w:val="18"/>
              </w:rPr>
              <w:t>najbliższej okolicy</w:t>
            </w:r>
          </w:p>
          <w:p w14:paraId="0A31C74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rozpoznaje na zdjęciach krajobraz kulturowy (C); podaje </w:t>
            </w:r>
            <w:r>
              <w:rPr>
                <w:sz w:val="18"/>
                <w:szCs w:val="18"/>
              </w:rPr>
              <w:t>dwa-trzy</w:t>
            </w:r>
            <w:r w:rsidRPr="001415F4">
              <w:rPr>
                <w:sz w:val="18"/>
                <w:szCs w:val="18"/>
              </w:rPr>
              <w:t xml:space="preserve"> przykłady zmian w krajobrazie najbliższej okolicy</w:t>
            </w:r>
          </w:p>
          <w:p w14:paraId="32B6DF30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wymienia </w:t>
            </w:r>
            <w:r>
              <w:rPr>
                <w:sz w:val="18"/>
                <w:szCs w:val="18"/>
              </w:rPr>
              <w:t xml:space="preserve">dwie-trzy </w:t>
            </w:r>
            <w:r w:rsidRPr="001415F4">
              <w:rPr>
                <w:sz w:val="18"/>
                <w:szCs w:val="18"/>
              </w:rPr>
              <w:t xml:space="preserve">formy ochrony przyrody </w:t>
            </w:r>
            <w:r>
              <w:rPr>
                <w:sz w:val="18"/>
                <w:szCs w:val="18"/>
              </w:rPr>
              <w:br/>
            </w:r>
            <w:r w:rsidRPr="001415F4">
              <w:rPr>
                <w:sz w:val="18"/>
                <w:szCs w:val="18"/>
              </w:rPr>
              <w:t xml:space="preserve">w Polsce (A); podaje </w:t>
            </w:r>
            <w:r>
              <w:rPr>
                <w:sz w:val="18"/>
                <w:szCs w:val="18"/>
              </w:rPr>
              <w:t>dwa-trzy</w:t>
            </w:r>
            <w:r w:rsidRPr="001415F4">
              <w:rPr>
                <w:sz w:val="18"/>
                <w:szCs w:val="18"/>
              </w:rPr>
              <w:t xml:space="preserve"> przykłady ograniczeń obowiązujących na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>obszarach chronionych (B); wyjaśnia, na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>czym polega ochrona</w:t>
            </w:r>
            <w:r>
              <w:rPr>
                <w:sz w:val="18"/>
                <w:szCs w:val="18"/>
              </w:rPr>
              <w:t xml:space="preserve"> ścisła</w:t>
            </w:r>
          </w:p>
        </w:tc>
        <w:tc>
          <w:tcPr>
            <w:tcW w:w="2920" w:type="dxa"/>
          </w:tcPr>
          <w:p w14:paraId="2C9CF999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074B5D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1D202F2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 w:rsidRPr="00074B5D">
              <w:rPr>
                <w:color w:val="000000"/>
                <w:sz w:val="22"/>
                <w:szCs w:val="22"/>
              </w:rPr>
              <w:t xml:space="preserve">– </w:t>
            </w:r>
            <w:r w:rsidRPr="001415F4">
              <w:rPr>
                <w:sz w:val="18"/>
                <w:szCs w:val="18"/>
              </w:rPr>
              <w:t xml:space="preserve">wyjaśnia, do czego odnoszą się nazwy krajobrazów (B); wymienia rodzaje krajobrazów </w:t>
            </w:r>
            <w:r>
              <w:rPr>
                <w:sz w:val="18"/>
                <w:szCs w:val="18"/>
              </w:rPr>
              <w:t xml:space="preserve">(naturalny, kulturowy) </w:t>
            </w:r>
            <w:r w:rsidRPr="001415F4">
              <w:rPr>
                <w:sz w:val="18"/>
                <w:szCs w:val="18"/>
              </w:rPr>
              <w:t xml:space="preserve">(A); </w:t>
            </w:r>
            <w:r>
              <w:rPr>
                <w:sz w:val="18"/>
                <w:szCs w:val="18"/>
              </w:rPr>
              <w:t xml:space="preserve">wyjaśnia pojęcie: </w:t>
            </w:r>
            <w:r w:rsidRPr="00813FC1">
              <w:rPr>
                <w:i/>
                <w:sz w:val="18"/>
                <w:szCs w:val="18"/>
              </w:rPr>
              <w:t>krajobraz kulturowy</w:t>
            </w:r>
            <w:r>
              <w:rPr>
                <w:sz w:val="18"/>
                <w:szCs w:val="18"/>
              </w:rPr>
              <w:t xml:space="preserve"> (B); </w:t>
            </w:r>
            <w:r w:rsidRPr="001415F4">
              <w:rPr>
                <w:sz w:val="18"/>
                <w:szCs w:val="18"/>
              </w:rPr>
              <w:t>wskazuje w krajobrazie najbliższej okolicy składniki, które są wytworami człowieka</w:t>
            </w:r>
          </w:p>
          <w:p w14:paraId="76BE03CB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omawia na podstawie ilustracji elementy wzniesienia</w:t>
            </w:r>
            <w:r w:rsidRPr="001415F4">
              <w:rPr>
                <w:sz w:val="18"/>
                <w:szCs w:val="18"/>
              </w:rPr>
              <w:t xml:space="preserve"> (C); wskazuje formy terenu w krajobrazie najbliższej okolicy</w:t>
            </w:r>
          </w:p>
          <w:p w14:paraId="72A4830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25846">
              <w:rPr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color w:val="000000"/>
                <w:sz w:val="18"/>
                <w:szCs w:val="18"/>
              </w:rPr>
              <w:t xml:space="preserve"> przykłady </w:t>
            </w:r>
            <w:r>
              <w:rPr>
                <w:color w:val="000000"/>
                <w:sz w:val="18"/>
                <w:szCs w:val="18"/>
              </w:rPr>
              <w:t>skał litych, zwięzłych i luźnych</w:t>
            </w:r>
          </w:p>
          <w:p w14:paraId="2C4355D2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>
              <w:rPr>
                <w:color w:val="000000"/>
                <w:sz w:val="18"/>
                <w:szCs w:val="18"/>
              </w:rPr>
              <w:t>B</w:t>
            </w:r>
            <w:r w:rsidRPr="001415F4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color w:val="000000"/>
                <w:sz w:val="18"/>
                <w:szCs w:val="18"/>
              </w:rPr>
              <w:br/>
              <w:t>i płynących (C / D); wymienia różnice między jeziorem a stawem</w:t>
            </w:r>
          </w:p>
          <w:p w14:paraId="2E402EA2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wymienia, </w:t>
            </w:r>
            <w:r>
              <w:rPr>
                <w:sz w:val="18"/>
                <w:szCs w:val="18"/>
              </w:rPr>
              <w:t>podając</w:t>
            </w:r>
            <w:r w:rsidRPr="001415F4">
              <w:rPr>
                <w:sz w:val="18"/>
                <w:szCs w:val="18"/>
              </w:rPr>
              <w:t xml:space="preserve"> przykład</w:t>
            </w:r>
            <w:r>
              <w:rPr>
                <w:sz w:val="18"/>
                <w:szCs w:val="18"/>
              </w:rPr>
              <w:t>y,</w:t>
            </w:r>
            <w:r w:rsidRPr="001415F4">
              <w:rPr>
                <w:sz w:val="18"/>
                <w:szCs w:val="18"/>
              </w:rPr>
              <w:t xml:space="preserve"> od czego pochodzą nazwy miejscowości (A); podaje przykłady zmian w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>krajobrazach</w:t>
            </w:r>
            <w:r>
              <w:rPr>
                <w:sz w:val="18"/>
                <w:szCs w:val="18"/>
              </w:rPr>
              <w:t xml:space="preserve"> kulturowych  </w:t>
            </w:r>
          </w:p>
          <w:p w14:paraId="6F49D26B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wyjaśnia, co to są parki narodowe (B); podaje przykłady obiektów</w:t>
            </w:r>
            <w:r>
              <w:rPr>
                <w:sz w:val="18"/>
                <w:szCs w:val="18"/>
              </w:rPr>
              <w:t xml:space="preserve">, które są pomnikami przyrody </w:t>
            </w:r>
            <w:r w:rsidRPr="001415F4">
              <w:rPr>
                <w:sz w:val="18"/>
                <w:szCs w:val="18"/>
              </w:rPr>
              <w:t>(B); omawia sposób zachowania się na obszarach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 xml:space="preserve"> chronionych</w:t>
            </w:r>
          </w:p>
        </w:tc>
        <w:tc>
          <w:tcPr>
            <w:tcW w:w="2920" w:type="dxa"/>
          </w:tcPr>
          <w:p w14:paraId="7E1A3D57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074B5D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4FB03727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 w:rsidRPr="00074B5D">
              <w:rPr>
                <w:sz w:val="22"/>
                <w:szCs w:val="22"/>
              </w:rPr>
              <w:t xml:space="preserve">– </w:t>
            </w:r>
            <w:r w:rsidRPr="001415F4">
              <w:rPr>
                <w:sz w:val="18"/>
                <w:szCs w:val="18"/>
              </w:rPr>
              <w:t xml:space="preserve">wyjaśnia pojęcie: </w:t>
            </w:r>
            <w:r w:rsidRPr="00813FC1">
              <w:rPr>
                <w:i/>
                <w:sz w:val="18"/>
                <w:szCs w:val="18"/>
              </w:rPr>
              <w:t>krajobraz</w:t>
            </w:r>
            <w:r w:rsidRPr="001415F4">
              <w:rPr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sz w:val="18"/>
                <w:szCs w:val="18"/>
              </w:rPr>
              <w:t xml:space="preserve"> poszczególnych</w:t>
            </w:r>
            <w:r w:rsidRPr="001415F4">
              <w:rPr>
                <w:sz w:val="18"/>
                <w:szCs w:val="18"/>
              </w:rPr>
              <w:t xml:space="preserve"> krajobraz</w:t>
            </w:r>
            <w:r>
              <w:rPr>
                <w:sz w:val="18"/>
                <w:szCs w:val="18"/>
              </w:rPr>
              <w:t>ów</w:t>
            </w:r>
            <w:r w:rsidRPr="001415F4">
              <w:rPr>
                <w:sz w:val="18"/>
                <w:szCs w:val="18"/>
              </w:rPr>
              <w:t xml:space="preserve"> kulturow</w:t>
            </w:r>
            <w:r>
              <w:rPr>
                <w:sz w:val="18"/>
                <w:szCs w:val="18"/>
              </w:rPr>
              <w:t>ych</w:t>
            </w:r>
            <w:r w:rsidRPr="001415F4">
              <w:rPr>
                <w:sz w:val="18"/>
                <w:szCs w:val="18"/>
              </w:rPr>
              <w:t xml:space="preserve"> (B); wskazuje składniki naturalne w krajobrazie najbliższej okolicy</w:t>
            </w:r>
          </w:p>
          <w:p w14:paraId="3640B972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1415F4">
              <w:rPr>
                <w:sz w:val="18"/>
                <w:szCs w:val="18"/>
              </w:rPr>
              <w:t>opisuje wklęsłe formy terenu (B)</w:t>
            </w:r>
            <w:r>
              <w:rPr>
                <w:sz w:val="18"/>
                <w:szCs w:val="18"/>
              </w:rPr>
              <w:t>;</w:t>
            </w:r>
            <w:r w:rsidRPr="001415F4">
              <w:rPr>
                <w:sz w:val="18"/>
                <w:szCs w:val="18"/>
              </w:rPr>
              <w:t xml:space="preserve"> opisuje formy terenu dominujące w krajobrazie najbliższej okolicy</w:t>
            </w:r>
          </w:p>
          <w:p w14:paraId="6C1721E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color w:val="000000"/>
                <w:sz w:val="18"/>
                <w:szCs w:val="18"/>
              </w:rPr>
              <w:t>; rozpoznaje co najmniej jedną skałę występującą w najbliższej okolicy</w:t>
            </w:r>
          </w:p>
          <w:p w14:paraId="4E7D874B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color w:val="000000"/>
                <w:sz w:val="18"/>
                <w:szCs w:val="18"/>
              </w:rPr>
              <w:t xml:space="preserve"> (B); </w:t>
            </w:r>
            <w:r>
              <w:rPr>
                <w:color w:val="000000"/>
                <w:sz w:val="18"/>
                <w:szCs w:val="18"/>
              </w:rPr>
              <w:t xml:space="preserve">wykonuje schemat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podziału wód </w:t>
            </w:r>
            <w:r w:rsidRPr="001415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color w:val="000000"/>
                <w:sz w:val="18"/>
                <w:szCs w:val="18"/>
              </w:rPr>
              <w:t>; porównuje rzekę z kanałem śródlądowym</w:t>
            </w:r>
          </w:p>
          <w:p w14:paraId="40BC2E60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sz w:val="18"/>
                <w:szCs w:val="18"/>
              </w:rPr>
              <w:t xml:space="preserve"> (B); omawia zmiany w krajobrazie związane z rozwojem przemysłu (A); wyjaśnia pochodzenie nazwy swojej miejscowości</w:t>
            </w:r>
          </w:p>
          <w:p w14:paraId="0E4BE275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wyjaśnia cel ochrony przyrody (B); wyjaśnia, co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 xml:space="preserve">to są rezerwaty przyrody (B); wyjaśnia różnice między ochroną ścisłą </w:t>
            </w:r>
            <w:r>
              <w:rPr>
                <w:sz w:val="18"/>
                <w:szCs w:val="18"/>
              </w:rPr>
              <w:t xml:space="preserve">a ochroną </w:t>
            </w:r>
            <w:r w:rsidRPr="001415F4">
              <w:rPr>
                <w:sz w:val="18"/>
                <w:szCs w:val="18"/>
              </w:rPr>
              <w:t>czynną (B)</w:t>
            </w:r>
            <w:r>
              <w:rPr>
                <w:sz w:val="18"/>
                <w:szCs w:val="18"/>
              </w:rPr>
              <w:t>; podaje przykład obszaru chronionego lub pomnika przyrody znajdującego się w najbliższej okolicy</w:t>
            </w:r>
          </w:p>
        </w:tc>
        <w:tc>
          <w:tcPr>
            <w:tcW w:w="2920" w:type="dxa"/>
          </w:tcPr>
          <w:p w14:paraId="103B6438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 w:rsidRPr="00074B5D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51807748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 w:rsidRPr="00074B5D">
              <w:rPr>
                <w:sz w:val="22"/>
                <w:szCs w:val="22"/>
              </w:rPr>
              <w:t xml:space="preserve">– </w:t>
            </w:r>
            <w:r w:rsidRPr="001415F4">
              <w:rPr>
                <w:sz w:val="18"/>
                <w:szCs w:val="18"/>
              </w:rPr>
              <w:t>opisuje krajobraz najbliższej okolicy</w:t>
            </w:r>
          </w:p>
          <w:p w14:paraId="486CF52D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1415F4">
              <w:rPr>
                <w:sz w:val="18"/>
                <w:szCs w:val="18"/>
              </w:rPr>
              <w:t xml:space="preserve">klasyfikuje wzniesienia </w:t>
            </w:r>
            <w:r>
              <w:rPr>
                <w:sz w:val="18"/>
                <w:szCs w:val="18"/>
              </w:rPr>
              <w:t xml:space="preserve">na podstawie ich </w:t>
            </w:r>
            <w:r w:rsidRPr="001415F4">
              <w:rPr>
                <w:sz w:val="18"/>
                <w:szCs w:val="18"/>
              </w:rPr>
              <w:t>wysokoś</w:t>
            </w:r>
            <w:r>
              <w:rPr>
                <w:sz w:val="18"/>
                <w:szCs w:val="18"/>
              </w:rPr>
              <w:t>ci</w:t>
            </w:r>
            <w:r w:rsidRPr="001415F4">
              <w:rPr>
                <w:sz w:val="18"/>
                <w:szCs w:val="18"/>
              </w:rPr>
              <w:t xml:space="preserve"> (A); omawia elementy doliny</w:t>
            </w:r>
          </w:p>
          <w:p w14:paraId="17068808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opisuje skały występujące w najbliższej okolicy (D); omawia proces powstawania gleby</w:t>
            </w:r>
          </w:p>
          <w:p w14:paraId="709D55B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charakteryzuje wody słodkie występujące na Ziemi (C); omawia, jak powstają bagna (B); charakteryzuje wody płynące</w:t>
            </w:r>
          </w:p>
          <w:p w14:paraId="5EEE8A9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podaje przykłady działalności człowieka</w:t>
            </w:r>
            <w:r>
              <w:rPr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sz w:val="18"/>
                <w:szCs w:val="18"/>
              </w:rPr>
              <w:t xml:space="preserve">krajobrazu (B); wskazuje źródła, z których można </w:t>
            </w:r>
            <w:r w:rsidRPr="001415F4">
              <w:rPr>
                <w:sz w:val="18"/>
                <w:szCs w:val="18"/>
              </w:rPr>
              <w:lastRenderedPageBreak/>
              <w:t xml:space="preserve">uzyskać informacje o </w:t>
            </w:r>
            <w:r>
              <w:rPr>
                <w:sz w:val="18"/>
                <w:szCs w:val="18"/>
              </w:rPr>
              <w:t xml:space="preserve">historii </w:t>
            </w:r>
            <w:r w:rsidRPr="001415F4">
              <w:rPr>
                <w:sz w:val="18"/>
                <w:szCs w:val="18"/>
              </w:rPr>
              <w:t>swojej miejscowości</w:t>
            </w:r>
            <w:r>
              <w:rPr>
                <w:sz w:val="18"/>
                <w:szCs w:val="18"/>
              </w:rPr>
              <w:t> </w:t>
            </w:r>
          </w:p>
          <w:p w14:paraId="0047FB1C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sz w:val="18"/>
                <w:szCs w:val="18"/>
              </w:rPr>
              <w:t>podaje przykłady pomników przyrody ożywionej i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>nieożywionej na terenie Polski</w:t>
            </w:r>
            <w:r>
              <w:rPr>
                <w:sz w:val="18"/>
                <w:szCs w:val="18"/>
              </w:rPr>
              <w:t xml:space="preserve"> i</w:t>
            </w:r>
            <w:r w:rsidRPr="001415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swojego województwa</w:t>
            </w:r>
          </w:p>
        </w:tc>
        <w:tc>
          <w:tcPr>
            <w:tcW w:w="2921" w:type="dxa"/>
          </w:tcPr>
          <w:p w14:paraId="64790762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121D2CD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415F4">
              <w:rPr>
                <w:sz w:val="18"/>
                <w:szCs w:val="18"/>
              </w:rPr>
              <w:t>wskazuje pozytywne i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>negatywne skutki przekształcenia krajobrazu najbliższej okolicy</w:t>
            </w:r>
          </w:p>
          <w:p w14:paraId="044F28F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sz w:val="18"/>
                <w:szCs w:val="18"/>
              </w:rPr>
              <w:t>przygotuje krótką prezentację</w:t>
            </w:r>
            <w:r>
              <w:rPr>
                <w:sz w:val="18"/>
                <w:szCs w:val="18"/>
              </w:rPr>
              <w:t xml:space="preserve"> </w:t>
            </w:r>
            <w:r w:rsidRPr="001415F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 </w:t>
            </w:r>
            <w:r w:rsidRPr="00C57795">
              <w:rPr>
                <w:sz w:val="18"/>
                <w:szCs w:val="18"/>
              </w:rPr>
              <w:t>najciekawszych form</w:t>
            </w:r>
            <w:r w:rsidRPr="001415F4">
              <w:rPr>
                <w:sz w:val="18"/>
                <w:szCs w:val="18"/>
              </w:rPr>
              <w:t>ach terenu (w Polsce, w Europie, na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>świecie)</w:t>
            </w:r>
          </w:p>
          <w:p w14:paraId="6BE2C61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przygotowuje kolekcję skał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najbliższej okolicy wraz z ich opisem</w:t>
            </w:r>
          </w:p>
          <w:p w14:paraId="75D776EA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prezentuje informacje typu „naj” (najdłuższa rzeka, największe jezioro, największa głębia oceaniczna) (D); wyjaśnia, czym są lodowce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lądolody</w:t>
            </w:r>
          </w:p>
          <w:p w14:paraId="65F9DF53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sz w:val="18"/>
                <w:szCs w:val="18"/>
              </w:rPr>
              <w:t xml:space="preserve"> zmian </w:t>
            </w:r>
            <w:r w:rsidRPr="001415F4">
              <w:rPr>
                <w:sz w:val="18"/>
                <w:szCs w:val="18"/>
              </w:rPr>
              <w:lastRenderedPageBreak/>
              <w:t>krajobrazu na przestrzeni dziejów (A)</w:t>
            </w:r>
            <w:r>
              <w:rPr>
                <w:sz w:val="18"/>
                <w:szCs w:val="18"/>
              </w:rPr>
              <w:t xml:space="preserve">; </w:t>
            </w:r>
            <w:r w:rsidRPr="001415F4">
              <w:rPr>
                <w:sz w:val="18"/>
                <w:szCs w:val="18"/>
              </w:rPr>
              <w:t>przygotuje prezentację multimedialną lub plakat „Moja miejscowość dawniej i dziś”</w:t>
            </w:r>
          </w:p>
          <w:p w14:paraId="3DF957C8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- prezentuje</w:t>
            </w:r>
            <w:r w:rsidRPr="001415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dowolnej formie </w:t>
            </w:r>
            <w:r w:rsidRPr="001415F4">
              <w:rPr>
                <w:sz w:val="18"/>
                <w:szCs w:val="18"/>
              </w:rPr>
              <w:t>informacje na temat ochrony przyrody w najbliższej okolicy (gminie, powiecie lub województwie</w:t>
            </w:r>
          </w:p>
        </w:tc>
      </w:tr>
      <w:tr w:rsidR="00FA2144" w:rsidRPr="00074B5D" w14:paraId="087949C3" w14:textId="77777777" w:rsidTr="0063728D">
        <w:trPr>
          <w:trHeight w:val="695"/>
        </w:trPr>
        <w:tc>
          <w:tcPr>
            <w:tcW w:w="14601" w:type="dxa"/>
            <w:gridSpan w:val="5"/>
            <w:vAlign w:val="center"/>
          </w:tcPr>
          <w:p w14:paraId="7B87168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jc w:val="center"/>
              <w:rPr>
                <w:color w:val="000000"/>
                <w:sz w:val="22"/>
                <w:szCs w:val="22"/>
              </w:rPr>
            </w:pPr>
            <w:r w:rsidRPr="001415F4">
              <w:rPr>
                <w:b/>
                <w:color w:val="000000"/>
                <w:sz w:val="18"/>
                <w:szCs w:val="18"/>
              </w:rPr>
              <w:lastRenderedPageBreak/>
              <w:t>Dział 7. Odkrywamy tajemnice życia w wodzie i na lądzie</w:t>
            </w:r>
          </w:p>
        </w:tc>
      </w:tr>
      <w:tr w:rsidR="00FA2144" w:rsidRPr="00074B5D" w14:paraId="4980BBA2" w14:textId="77777777" w:rsidTr="0063728D">
        <w:trPr>
          <w:trHeight w:val="695"/>
        </w:trPr>
        <w:tc>
          <w:tcPr>
            <w:tcW w:w="2920" w:type="dxa"/>
          </w:tcPr>
          <w:p w14:paraId="300F813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Uczeń:</w:t>
            </w:r>
          </w:p>
          <w:p w14:paraId="5DDC66A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podaje </w:t>
            </w:r>
            <w:r>
              <w:rPr>
                <w:sz w:val="18"/>
                <w:szCs w:val="18"/>
              </w:rPr>
              <w:t>trzy</w:t>
            </w:r>
            <w:r w:rsidRPr="001415F4">
              <w:rPr>
                <w:sz w:val="18"/>
                <w:szCs w:val="18"/>
              </w:rPr>
              <w:t xml:space="preserve"> przystosowania ryb do życia w wodzie (</w:t>
            </w:r>
            <w:r>
              <w:rPr>
                <w:sz w:val="18"/>
                <w:szCs w:val="18"/>
              </w:rPr>
              <w:t>A</w:t>
            </w:r>
            <w:r w:rsidRPr="001415F4">
              <w:rPr>
                <w:sz w:val="18"/>
                <w:szCs w:val="18"/>
              </w:rPr>
              <w:t xml:space="preserve">); wymienia </w:t>
            </w:r>
            <w:r>
              <w:rPr>
                <w:sz w:val="18"/>
                <w:szCs w:val="18"/>
              </w:rPr>
              <w:t>dwa</w:t>
            </w:r>
            <w:r w:rsidRPr="001415F4">
              <w:rPr>
                <w:sz w:val="18"/>
                <w:szCs w:val="18"/>
              </w:rPr>
              <w:t xml:space="preserve"> przykłady innych przystosowań organizmów do życia w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>wodzie</w:t>
            </w:r>
          </w:p>
          <w:p w14:paraId="6B5C034A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color w:val="000000"/>
                <w:sz w:val="18"/>
                <w:szCs w:val="18"/>
              </w:rPr>
              <w:t xml:space="preserve"> rzeki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color w:val="000000"/>
                <w:sz w:val="18"/>
                <w:szCs w:val="18"/>
              </w:rPr>
              <w:t xml:space="preserve">źródło, </w:t>
            </w:r>
            <w:r>
              <w:rPr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color w:val="000000"/>
                <w:sz w:val="18"/>
                <w:szCs w:val="18"/>
              </w:rPr>
              <w:t>górny, środkowy, dolny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color w:val="000000"/>
                <w:sz w:val="18"/>
                <w:szCs w:val="18"/>
              </w:rPr>
              <w:t>ujście</w:t>
            </w:r>
          </w:p>
          <w:p w14:paraId="43F7252B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color w:val="000000"/>
                <w:sz w:val="18"/>
                <w:szCs w:val="18"/>
              </w:rPr>
              <w:t>dwóch</w:t>
            </w:r>
            <w:r w:rsidRPr="001415F4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trzech</w:t>
            </w:r>
            <w:r w:rsidRPr="001415F4">
              <w:rPr>
                <w:color w:val="000000"/>
                <w:sz w:val="18"/>
                <w:szCs w:val="18"/>
              </w:rPr>
              <w:t xml:space="preserve"> organizmów żyjących w poszczególnych strefach jeziora</w:t>
            </w:r>
          </w:p>
          <w:p w14:paraId="7B59C30D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wymienia czynniki warunkujące życie na lądzie (A); </w:t>
            </w:r>
            <w:r w:rsidRPr="001415F4">
              <w:rPr>
                <w:color w:val="000000"/>
                <w:sz w:val="18"/>
                <w:szCs w:val="18"/>
              </w:rPr>
              <w:t>omawia przystosowania zwierząt do zmian temperatury</w:t>
            </w:r>
          </w:p>
          <w:p w14:paraId="3D9CC12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color w:val="000000"/>
                <w:sz w:val="18"/>
                <w:szCs w:val="18"/>
              </w:rPr>
              <w:t>wybranych warstwach lasu (</w:t>
            </w:r>
            <w:r>
              <w:rPr>
                <w:color w:val="000000"/>
                <w:sz w:val="18"/>
                <w:szCs w:val="18"/>
              </w:rPr>
              <w:t>A</w:t>
            </w:r>
            <w:r w:rsidRPr="001415F4">
              <w:rPr>
                <w:color w:val="000000"/>
                <w:sz w:val="18"/>
                <w:szCs w:val="18"/>
              </w:rPr>
              <w:t xml:space="preserve">); podaje </w:t>
            </w:r>
            <w:r>
              <w:rPr>
                <w:color w:val="000000"/>
                <w:sz w:val="18"/>
                <w:szCs w:val="18"/>
              </w:rPr>
              <w:t>trzy</w:t>
            </w:r>
            <w:r w:rsidRPr="001415F4">
              <w:rPr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lesie</w:t>
            </w:r>
          </w:p>
          <w:p w14:paraId="41AB0A0D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po </w:t>
            </w:r>
            <w:r>
              <w:rPr>
                <w:color w:val="000000"/>
                <w:sz w:val="18"/>
                <w:szCs w:val="18"/>
              </w:rPr>
              <w:t>dwa</w:t>
            </w:r>
            <w:r w:rsidRPr="001415F4">
              <w:rPr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color w:val="000000"/>
                <w:sz w:val="18"/>
                <w:szCs w:val="18"/>
              </w:rPr>
              <w:t>A</w:t>
            </w:r>
            <w:r w:rsidRPr="001415F4">
              <w:rPr>
                <w:color w:val="000000"/>
                <w:sz w:val="18"/>
                <w:szCs w:val="18"/>
              </w:rPr>
              <w:t xml:space="preserve">); rozpoznaje </w:t>
            </w:r>
            <w:r>
              <w:rPr>
                <w:color w:val="000000"/>
                <w:sz w:val="18"/>
                <w:szCs w:val="18"/>
              </w:rPr>
              <w:t>dwa</w:t>
            </w:r>
            <w:r w:rsidRPr="001415F4">
              <w:rPr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color w:val="000000"/>
                <w:sz w:val="18"/>
                <w:szCs w:val="18"/>
              </w:rPr>
              <w:t>dwa</w:t>
            </w:r>
            <w:r w:rsidRPr="001415F4">
              <w:rPr>
                <w:color w:val="000000"/>
                <w:sz w:val="18"/>
                <w:szCs w:val="18"/>
              </w:rPr>
              <w:t xml:space="preserve"> liściaste</w:t>
            </w:r>
          </w:p>
          <w:p w14:paraId="59AD6B7D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color w:val="000000"/>
                <w:sz w:val="18"/>
                <w:szCs w:val="18"/>
              </w:rPr>
              <w:t>; rozpoznaje przynajmniej trzy gatunki poznanych roślin łąkowych</w:t>
            </w:r>
          </w:p>
          <w:p w14:paraId="6D018149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- wymienia</w:t>
            </w:r>
            <w:r w:rsidRPr="001415F4">
              <w:rPr>
                <w:color w:val="000000"/>
                <w:sz w:val="18"/>
                <w:szCs w:val="18"/>
              </w:rPr>
              <w:t xml:space="preserve"> nazwy zbóż (</w:t>
            </w:r>
            <w:r>
              <w:rPr>
                <w:color w:val="000000"/>
                <w:sz w:val="18"/>
                <w:szCs w:val="18"/>
              </w:rPr>
              <w:t>A</w:t>
            </w:r>
            <w:r w:rsidRPr="001415F4">
              <w:rPr>
                <w:color w:val="000000"/>
                <w:sz w:val="18"/>
                <w:szCs w:val="18"/>
              </w:rPr>
              <w:t xml:space="preserve">); </w:t>
            </w:r>
            <w:r>
              <w:rPr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color w:val="000000"/>
                <w:sz w:val="18"/>
                <w:szCs w:val="18"/>
              </w:rPr>
              <w:t>A</w:t>
            </w:r>
            <w:r w:rsidRPr="001415F4">
              <w:rPr>
                <w:color w:val="000000"/>
                <w:sz w:val="18"/>
                <w:szCs w:val="18"/>
              </w:rPr>
              <w:t>); wymienia dw</w:t>
            </w:r>
            <w:r>
              <w:rPr>
                <w:color w:val="000000"/>
                <w:sz w:val="18"/>
                <w:szCs w:val="18"/>
              </w:rPr>
              <w:t>a szkodniki upraw polowych</w:t>
            </w:r>
          </w:p>
        </w:tc>
        <w:tc>
          <w:tcPr>
            <w:tcW w:w="2920" w:type="dxa"/>
          </w:tcPr>
          <w:p w14:paraId="6DC9B66B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6E680C1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415F4">
              <w:rPr>
                <w:sz w:val="18"/>
                <w:szCs w:val="18"/>
              </w:rPr>
              <w:t>omawia, popierając przykładami, przystosowania zwierząt do życia w wodzie (B); wyjaśnia, dzięki czemu zwierzęta wodne mogą przetrwać zimę</w:t>
            </w:r>
          </w:p>
          <w:p w14:paraId="28A5043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</w:t>
            </w:r>
            <w:r>
              <w:rPr>
                <w:color w:val="000000"/>
                <w:sz w:val="18"/>
                <w:szCs w:val="18"/>
              </w:rPr>
              <w:t>po dwie-trzy</w:t>
            </w:r>
            <w:r w:rsidRPr="001415F4">
              <w:rPr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dolnym biegu rzeki (</w:t>
            </w:r>
            <w:r>
              <w:rPr>
                <w:color w:val="000000"/>
                <w:sz w:val="18"/>
                <w:szCs w:val="18"/>
              </w:rPr>
              <w:t>A</w:t>
            </w:r>
            <w:r w:rsidRPr="001415F4">
              <w:rPr>
                <w:color w:val="000000"/>
                <w:sz w:val="18"/>
                <w:szCs w:val="18"/>
              </w:rPr>
              <w:t>); omawia warunki panujące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górnym biegu rzeki</w:t>
            </w:r>
          </w:p>
          <w:p w14:paraId="5D9F391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nazwy stref życia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color w:val="000000"/>
                <w:sz w:val="18"/>
                <w:szCs w:val="18"/>
              </w:rPr>
              <w:t> st</w:t>
            </w:r>
            <w:r w:rsidRPr="001415F4">
              <w:rPr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color w:val="000000"/>
                <w:sz w:val="18"/>
                <w:szCs w:val="18"/>
              </w:rPr>
              <w:t>rozpoznaje na ilustracjach pospolite rośliny wodne przytwierdzone</w:t>
            </w:r>
          </w:p>
          <w:p w14:paraId="405E57BD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omawia </w:t>
            </w:r>
            <w:r w:rsidRPr="001415F4">
              <w:rPr>
                <w:color w:val="000000"/>
                <w:sz w:val="18"/>
                <w:szCs w:val="18"/>
              </w:rPr>
              <w:t>przystosowania roślin do nisk</w:t>
            </w:r>
            <w:r>
              <w:rPr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color w:val="000000"/>
                <w:sz w:val="18"/>
                <w:szCs w:val="18"/>
              </w:rPr>
              <w:t>lub wysok</w:t>
            </w:r>
            <w:r>
              <w:rPr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color w:val="000000"/>
                <w:sz w:val="18"/>
                <w:szCs w:val="18"/>
              </w:rPr>
              <w:t>temperatur</w:t>
            </w:r>
            <w:r>
              <w:rPr>
                <w:color w:val="000000"/>
                <w:sz w:val="18"/>
                <w:szCs w:val="18"/>
              </w:rPr>
              <w:t>y</w:t>
            </w:r>
          </w:p>
          <w:p w14:paraId="7E58B776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>
              <w:rPr>
                <w:color w:val="000000"/>
                <w:sz w:val="18"/>
                <w:szCs w:val="18"/>
              </w:rPr>
              <w:t>rozpoznaje</w:t>
            </w:r>
            <w:r w:rsidRPr="001415F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color w:val="000000"/>
                <w:sz w:val="18"/>
                <w:szCs w:val="18"/>
              </w:rPr>
              <w:t>organizm</w:t>
            </w:r>
            <w:r>
              <w:rPr>
                <w:color w:val="000000"/>
                <w:sz w:val="18"/>
                <w:szCs w:val="18"/>
              </w:rPr>
              <w:t>y</w:t>
            </w:r>
            <w:r w:rsidRPr="001415F4">
              <w:rPr>
                <w:color w:val="000000"/>
                <w:sz w:val="18"/>
                <w:szCs w:val="18"/>
              </w:rPr>
              <w:t xml:space="preserve"> żyjąc</w:t>
            </w:r>
            <w:r>
              <w:rPr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color w:val="000000"/>
                <w:sz w:val="18"/>
                <w:szCs w:val="18"/>
              </w:rPr>
              <w:t>grzyby jadalne</w:t>
            </w:r>
          </w:p>
          <w:p w14:paraId="2C8326D9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wielkość szyszek (B); wymienia cechy ułatwiające rozpoznawanie drzew liściastych</w:t>
            </w:r>
          </w:p>
          <w:p w14:paraId="3E762BC6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cechy łąki (</w:t>
            </w:r>
            <w:r>
              <w:rPr>
                <w:color w:val="000000"/>
                <w:sz w:val="18"/>
                <w:szCs w:val="18"/>
              </w:rPr>
              <w:t>A</w:t>
            </w:r>
            <w:r w:rsidRPr="001415F4">
              <w:rPr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color w:val="000000"/>
                <w:sz w:val="18"/>
                <w:szCs w:val="18"/>
              </w:rPr>
              <w:t>A</w:t>
            </w:r>
            <w:r w:rsidRPr="001415F4">
              <w:rPr>
                <w:color w:val="000000"/>
                <w:sz w:val="18"/>
                <w:szCs w:val="18"/>
              </w:rPr>
              <w:t>); przedstawia w formie łańcucha pokarmowego proste zależności pokarmowe między organizmami żyjącymi na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łące</w:t>
            </w:r>
          </w:p>
          <w:p w14:paraId="567A15B5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color w:val="000000"/>
                <w:sz w:val="18"/>
                <w:szCs w:val="18"/>
              </w:rPr>
              <w:t>trzech</w:t>
            </w:r>
            <w:r w:rsidRPr="001415F4">
              <w:rPr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polu</w:t>
            </w:r>
          </w:p>
        </w:tc>
        <w:tc>
          <w:tcPr>
            <w:tcW w:w="2920" w:type="dxa"/>
          </w:tcPr>
          <w:p w14:paraId="249FA53C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1B92B887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415F4">
              <w:rPr>
                <w:sz w:val="18"/>
                <w:szCs w:val="18"/>
              </w:rPr>
              <w:t xml:space="preserve">omawia, </w:t>
            </w:r>
            <w:r>
              <w:rPr>
                <w:sz w:val="18"/>
                <w:szCs w:val="18"/>
              </w:rPr>
              <w:t>na przykładach</w:t>
            </w:r>
            <w:r w:rsidRPr="001415F4">
              <w:rPr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sz w:val="18"/>
                <w:szCs w:val="18"/>
              </w:rPr>
              <w:br/>
            </w:r>
            <w:r w:rsidRPr="001415F4">
              <w:rPr>
                <w:sz w:val="18"/>
                <w:szCs w:val="18"/>
              </w:rPr>
              <w:t>wodne</w:t>
            </w:r>
          </w:p>
          <w:p w14:paraId="66BDE2B1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color w:val="000000"/>
                <w:sz w:val="18"/>
                <w:szCs w:val="18"/>
              </w:rPr>
              <w:t>B</w:t>
            </w:r>
            <w:r w:rsidRPr="001415F4">
              <w:rPr>
                <w:color w:val="000000"/>
                <w:sz w:val="18"/>
                <w:szCs w:val="18"/>
              </w:rPr>
              <w:t xml:space="preserve">); </w:t>
            </w:r>
            <w:r>
              <w:rPr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górnym, środkowym i dolnym biegu rzeki</w:t>
            </w:r>
          </w:p>
          <w:p w14:paraId="1DAE7D5D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color w:val="000000"/>
                <w:sz w:val="18"/>
                <w:szCs w:val="18"/>
              </w:rPr>
              <w:t>stref</w:t>
            </w:r>
            <w:r>
              <w:rPr>
                <w:color w:val="000000"/>
                <w:sz w:val="18"/>
                <w:szCs w:val="18"/>
              </w:rPr>
              <w:t>ie</w:t>
            </w:r>
            <w:r w:rsidRPr="001415F4">
              <w:rPr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 charakteryzuje przystosowania ptaków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ssaków do życia w strefie przybrzeżnej</w:t>
            </w:r>
          </w:p>
          <w:p w14:paraId="4A0C2330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color w:val="000000"/>
                <w:sz w:val="18"/>
                <w:szCs w:val="18"/>
              </w:rPr>
              <w:t>ąt</w:t>
            </w:r>
            <w:r w:rsidRPr="001415F4">
              <w:rPr>
                <w:color w:val="000000"/>
                <w:sz w:val="18"/>
                <w:szCs w:val="18"/>
              </w:rPr>
              <w:t xml:space="preserve"> zabezpieczające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>przed utratą wody (</w:t>
            </w:r>
            <w:r>
              <w:rPr>
                <w:color w:val="000000"/>
                <w:sz w:val="18"/>
                <w:szCs w:val="18"/>
              </w:rPr>
              <w:t>B</w:t>
            </w:r>
            <w:r w:rsidRPr="001415F4">
              <w:rPr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color w:val="000000"/>
                <w:sz w:val="18"/>
                <w:szCs w:val="18"/>
              </w:rPr>
              <w:t>A</w:t>
            </w:r>
            <w:r w:rsidRPr="001415F4">
              <w:rPr>
                <w:color w:val="000000"/>
                <w:sz w:val="18"/>
                <w:szCs w:val="18"/>
              </w:rPr>
              <w:t>); opisuje sposoby wymiany gazowej u zwierząt lądowych</w:t>
            </w:r>
          </w:p>
          <w:p w14:paraId="4EAED070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omawia wymagania środowiskowe wybranych gatunków zwierząt żyjących w poszczególnych warstwach lasu</w:t>
            </w:r>
          </w:p>
          <w:p w14:paraId="237F3706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 xml:space="preserve">Polsce </w:t>
            </w:r>
          </w:p>
          <w:p w14:paraId="626EAEF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omawia</w:t>
            </w:r>
            <w:r w:rsidRPr="001415F4">
              <w:rPr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color w:val="000000"/>
                <w:sz w:val="18"/>
                <w:szCs w:val="18"/>
              </w:rPr>
              <w:t>B</w:t>
            </w:r>
            <w:r w:rsidRPr="001415F4">
              <w:rPr>
                <w:color w:val="000000"/>
                <w:sz w:val="18"/>
                <w:szCs w:val="18"/>
              </w:rPr>
              <w:t xml:space="preserve">); rozpoznaje </w:t>
            </w:r>
            <w:r>
              <w:rPr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</w:t>
            </w:r>
          </w:p>
          <w:p w14:paraId="4B3AB54F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  <w:r w:rsidRPr="001415F4">
              <w:rPr>
                <w:color w:val="000000"/>
                <w:sz w:val="18"/>
                <w:szCs w:val="18"/>
              </w:rPr>
              <w:t>yjaśnia</w:t>
            </w:r>
            <w:r>
              <w:rPr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i/>
                <w:color w:val="000000"/>
                <w:sz w:val="18"/>
                <w:szCs w:val="18"/>
              </w:rPr>
              <w:t>zboża ozime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i/>
                <w:color w:val="000000"/>
                <w:sz w:val="18"/>
                <w:szCs w:val="18"/>
              </w:rPr>
              <w:t>zboża jare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color w:val="000000"/>
                <w:sz w:val="18"/>
                <w:szCs w:val="18"/>
              </w:rPr>
              <w:t xml:space="preserve">(B); podaje przykłady wykorzystywania uprawianych warzyw (B); wymienia sprzymierzeńców człowieka w walce ze szkodnikami upraw polowych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920" w:type="dxa"/>
          </w:tcPr>
          <w:p w14:paraId="264A7C68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12935A0E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wyjaśnia pojęcie </w:t>
            </w:r>
            <w:r w:rsidRPr="00FE0816">
              <w:rPr>
                <w:i/>
                <w:sz w:val="18"/>
                <w:szCs w:val="18"/>
              </w:rPr>
              <w:t>plankton</w:t>
            </w:r>
            <w:r w:rsidRPr="001415F4">
              <w:rPr>
                <w:sz w:val="18"/>
                <w:szCs w:val="18"/>
              </w:rPr>
              <w:t xml:space="preserve"> (B); charakteryzuje, </w:t>
            </w:r>
            <w:r>
              <w:rPr>
                <w:sz w:val="18"/>
                <w:szCs w:val="18"/>
              </w:rPr>
              <w:t xml:space="preserve">na </w:t>
            </w:r>
            <w:r w:rsidRPr="001415F4">
              <w:rPr>
                <w:sz w:val="18"/>
                <w:szCs w:val="18"/>
              </w:rPr>
              <w:t>przykład</w:t>
            </w:r>
            <w:r>
              <w:rPr>
                <w:sz w:val="18"/>
                <w:szCs w:val="18"/>
              </w:rPr>
              <w:t>ach</w:t>
            </w:r>
            <w:r w:rsidRPr="001415F4">
              <w:rPr>
                <w:sz w:val="18"/>
                <w:szCs w:val="18"/>
              </w:rPr>
              <w:t>, przystosowania zwierząt do ruchu wody</w:t>
            </w:r>
          </w:p>
          <w:p w14:paraId="39F28E5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>
              <w:rPr>
                <w:color w:val="000000"/>
                <w:sz w:val="18"/>
                <w:szCs w:val="18"/>
              </w:rPr>
              <w:t>; rozpoznaje na ilustracjach organizmy charakterystyczne dla każdego z biegów rzeki</w:t>
            </w:r>
          </w:p>
          <w:p w14:paraId="294CB0B3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wyjaśnia </w:t>
            </w:r>
            <w:r>
              <w:rPr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color w:val="000000"/>
                <w:sz w:val="18"/>
                <w:szCs w:val="18"/>
              </w:rPr>
              <w:t>; rozpoznaje na ilustracjach pospolite zwierzęta związane z jeziorami (C); układa z poznanych organizmów łańcuch pokarmowy występujący w jeziorze</w:t>
            </w:r>
          </w:p>
          <w:p w14:paraId="7E2382DD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omawia negatywną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pozytywną rolę wiatru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color w:val="000000"/>
                <w:sz w:val="18"/>
                <w:szCs w:val="18"/>
              </w:rPr>
              <w:t>B</w:t>
            </w:r>
            <w:r w:rsidRPr="001415F4">
              <w:rPr>
                <w:color w:val="000000"/>
                <w:sz w:val="18"/>
                <w:szCs w:val="18"/>
              </w:rPr>
              <w:t>); wymienia przystosowania roślin do wykorzystania światła</w:t>
            </w:r>
          </w:p>
          <w:p w14:paraId="33604F33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charakteryzuje poszczególne warstwy lasu, uwzględniając </w:t>
            </w:r>
            <w:r w:rsidRPr="001415F4">
              <w:rPr>
                <w:color w:val="000000"/>
                <w:sz w:val="18"/>
                <w:szCs w:val="18"/>
              </w:rPr>
              <w:lastRenderedPageBreak/>
              <w:t>czynniki abiotyczne oraz rośliny i zwierzęta żyjące w tych warstwach</w:t>
            </w:r>
          </w:p>
          <w:p w14:paraId="10CB1532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color w:val="000000"/>
                <w:sz w:val="18"/>
                <w:szCs w:val="18"/>
              </w:rPr>
              <w:t>lasach liściastych, iglastych i mieszanych</w:t>
            </w:r>
          </w:p>
          <w:p w14:paraId="59F8E572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charakterystycznych barw łąki (C); uzasadnia, że łąka jest środowiskiem życia wielu zwierząt</w:t>
            </w:r>
          </w:p>
          <w:p w14:paraId="3C872ECA" w14:textId="77777777" w:rsidR="00FA2144" w:rsidRPr="00074B5D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color w:val="000000"/>
                <w:sz w:val="18"/>
                <w:szCs w:val="18"/>
              </w:rPr>
              <w:t>łańcuchów pokarmowych (C)</w:t>
            </w:r>
            <w:r>
              <w:rPr>
                <w:color w:val="000000"/>
                <w:sz w:val="18"/>
                <w:szCs w:val="18"/>
              </w:rPr>
              <w:t>; rozpoznaje zboża rosnące w najbliższej okolicy</w:t>
            </w:r>
          </w:p>
        </w:tc>
        <w:tc>
          <w:tcPr>
            <w:tcW w:w="2921" w:type="dxa"/>
          </w:tcPr>
          <w:p w14:paraId="291AD633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05981BB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18"/>
                <w:szCs w:val="18"/>
              </w:rPr>
              <w:t xml:space="preserve">prezentuje </w:t>
            </w:r>
            <w:r w:rsidRPr="001415F4">
              <w:rPr>
                <w:sz w:val="18"/>
                <w:szCs w:val="18"/>
              </w:rPr>
              <w:t>informacje o</w:t>
            </w:r>
            <w:r>
              <w:rPr>
                <w:sz w:val="18"/>
                <w:szCs w:val="18"/>
              </w:rPr>
              <w:t> </w:t>
            </w:r>
            <w:r w:rsidRPr="001415F4">
              <w:rPr>
                <w:sz w:val="18"/>
                <w:szCs w:val="18"/>
              </w:rPr>
              <w:t xml:space="preserve">największych organizmach żyjących w środowisku </w:t>
            </w:r>
            <w:r>
              <w:rPr>
                <w:sz w:val="18"/>
                <w:szCs w:val="18"/>
              </w:rPr>
              <w:br/>
            </w:r>
            <w:r w:rsidRPr="001415F4">
              <w:rPr>
                <w:sz w:val="18"/>
                <w:szCs w:val="18"/>
              </w:rPr>
              <w:t>wodnym</w:t>
            </w:r>
          </w:p>
          <w:p w14:paraId="376B6C3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>podaje przykłady pozytywnego i negatywnego wpływu rzek na życie i gospodarkę człowieka</w:t>
            </w:r>
          </w:p>
          <w:p w14:paraId="2F23005A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przygotowuje prezentację na temat trzech–czterech organizmów tworzących plankton (D); prezentuje</w:t>
            </w:r>
            <w:r w:rsidRPr="001415F4">
              <w:rPr>
                <w:sz w:val="18"/>
                <w:szCs w:val="18"/>
              </w:rPr>
              <w:t xml:space="preserve"> informacje „naj-</w:t>
            </w:r>
            <w:r>
              <w:rPr>
                <w:sz w:val="18"/>
                <w:szCs w:val="18"/>
              </w:rPr>
              <w:t>”</w:t>
            </w:r>
            <w:r w:rsidRPr="001415F4">
              <w:rPr>
                <w:sz w:val="18"/>
                <w:szCs w:val="18"/>
              </w:rPr>
              <w:t xml:space="preserve"> na temat jezior w Polsce, w Europie </w:t>
            </w:r>
            <w:r>
              <w:rPr>
                <w:sz w:val="18"/>
                <w:szCs w:val="18"/>
              </w:rPr>
              <w:br/>
            </w:r>
            <w:r w:rsidRPr="001415F4">
              <w:rPr>
                <w:sz w:val="18"/>
                <w:szCs w:val="18"/>
              </w:rPr>
              <w:t>i na świecie</w:t>
            </w:r>
            <w:r>
              <w:rPr>
                <w:sz w:val="18"/>
                <w:szCs w:val="18"/>
              </w:rPr>
              <w:t> </w:t>
            </w:r>
          </w:p>
          <w:p w14:paraId="6CD14107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color w:val="000000"/>
                <w:sz w:val="18"/>
                <w:szCs w:val="18"/>
              </w:rPr>
              <w:t xml:space="preserve">informacje na temat przystosowań </w:t>
            </w:r>
            <w:r>
              <w:rPr>
                <w:color w:val="000000"/>
                <w:sz w:val="18"/>
                <w:szCs w:val="18"/>
              </w:rPr>
              <w:t>dwóch</w:t>
            </w:r>
            <w:r w:rsidRPr="001415F4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trzech</w:t>
            </w:r>
            <w:r w:rsidRPr="001415F4">
              <w:rPr>
                <w:color w:val="000000"/>
                <w:sz w:val="18"/>
                <w:szCs w:val="18"/>
              </w:rPr>
              <w:t xml:space="preserve"> gatunk</w:t>
            </w:r>
            <w:r>
              <w:rPr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color w:val="000000"/>
                <w:sz w:val="18"/>
                <w:szCs w:val="18"/>
              </w:rPr>
              <w:t>ekstremalnych warunkach lądowych</w:t>
            </w:r>
          </w:p>
          <w:p w14:paraId="32B89C8F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prezentuje</w:t>
            </w:r>
            <w:r w:rsidRPr="001415F4">
              <w:rPr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</w:t>
            </w:r>
          </w:p>
          <w:p w14:paraId="6F5AECE4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 prezentuje</w:t>
            </w:r>
            <w:r w:rsidRPr="001415F4">
              <w:rPr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15F4">
              <w:rPr>
                <w:color w:val="000000"/>
                <w:sz w:val="18"/>
                <w:szCs w:val="18"/>
              </w:rPr>
              <w:t>innych regionów świa</w:t>
            </w:r>
            <w:r>
              <w:rPr>
                <w:color w:val="000000"/>
                <w:sz w:val="18"/>
                <w:szCs w:val="18"/>
              </w:rPr>
              <w:t>ta, uprawianych w ogrodach</w:t>
            </w:r>
          </w:p>
          <w:p w14:paraId="0E3EE9F5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color w:val="000000"/>
                <w:sz w:val="18"/>
                <w:szCs w:val="18"/>
              </w:rPr>
              <w:t xml:space="preserve">poznanych na lekcji </w:t>
            </w:r>
            <w:r w:rsidRPr="001415F4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C</w:t>
            </w:r>
            <w:r w:rsidRPr="001415F4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lub innych</w:t>
            </w:r>
          </w:p>
          <w:p w14:paraId="1EA20AB0" w14:textId="77777777" w:rsidR="00FA2144" w:rsidRDefault="00FA2144" w:rsidP="0063728D">
            <w:pPr>
              <w:shd w:val="clear" w:color="auto" w:fill="FFFFFF"/>
              <w:ind w:left="113" w:hanging="113"/>
              <w:contextualSpacing/>
              <w:mirrorIndent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color w:val="000000"/>
                <w:sz w:val="18"/>
                <w:szCs w:val="18"/>
              </w:rPr>
              <w:t>informacje na temat korzyści i zagrożeń wynikających ze stosowania chemicznych środków zwalczających szkodniki</w:t>
            </w:r>
          </w:p>
        </w:tc>
      </w:tr>
    </w:tbl>
    <w:p w14:paraId="6AAB0A71" w14:textId="77777777" w:rsidR="00FA2144" w:rsidRPr="00074B5D" w:rsidRDefault="00FA2144" w:rsidP="00FA2144">
      <w:pPr>
        <w:contextualSpacing/>
        <w:mirrorIndents/>
        <w:rPr>
          <w:sz w:val="22"/>
          <w:szCs w:val="22"/>
        </w:rPr>
      </w:pPr>
    </w:p>
    <w:p w14:paraId="3EBC9407" w14:textId="77777777" w:rsidR="00FA2144" w:rsidRDefault="00FA2144" w:rsidP="00FA2144"/>
    <w:p w14:paraId="63879780" w14:textId="6ADF51DC" w:rsidR="00B90075" w:rsidRDefault="00B90075">
      <w:pPr>
        <w:spacing w:after="160" w:line="259" w:lineRule="auto"/>
      </w:pPr>
      <w:r>
        <w:br w:type="page"/>
      </w:r>
    </w:p>
    <w:p w14:paraId="01CA1034" w14:textId="77777777" w:rsidR="00B90075" w:rsidRPr="00B669D1" w:rsidRDefault="00B90075" w:rsidP="00B90075">
      <w:pPr>
        <w:jc w:val="center"/>
        <w:rPr>
          <w:b/>
        </w:rPr>
      </w:pPr>
      <w:r w:rsidRPr="00B669D1">
        <w:rPr>
          <w:b/>
        </w:rPr>
        <w:lastRenderedPageBreak/>
        <w:t xml:space="preserve">Sposoby sprawdzania osiągnięć edukacyjnych </w:t>
      </w:r>
    </w:p>
    <w:p w14:paraId="3FDC5D47" w14:textId="77777777" w:rsidR="00B90075" w:rsidRPr="00B669D1" w:rsidRDefault="00B90075" w:rsidP="00B90075">
      <w:pPr>
        <w:jc w:val="center"/>
        <w:rPr>
          <w:b/>
        </w:rPr>
      </w:pPr>
      <w:r w:rsidRPr="00B669D1">
        <w:rPr>
          <w:b/>
        </w:rPr>
        <w:t>(wiadomości i umiejętności) uczniów</w:t>
      </w:r>
    </w:p>
    <w:p w14:paraId="03F34417" w14:textId="77777777" w:rsidR="00B90075" w:rsidRPr="00B669D1" w:rsidRDefault="00B90075" w:rsidP="00B90075">
      <w:pPr>
        <w:jc w:val="center"/>
        <w:rPr>
          <w:b/>
        </w:rPr>
      </w:pPr>
      <w:r w:rsidRPr="00B669D1">
        <w:rPr>
          <w:b/>
        </w:rPr>
        <w:t xml:space="preserve">z </w:t>
      </w:r>
      <w:r>
        <w:rPr>
          <w:b/>
        </w:rPr>
        <w:t>przyrody</w:t>
      </w:r>
    </w:p>
    <w:p w14:paraId="2687E1ED" w14:textId="77777777" w:rsidR="00B90075" w:rsidRPr="00B669D1" w:rsidRDefault="00B90075" w:rsidP="00B90075"/>
    <w:p w14:paraId="45F30415" w14:textId="77777777" w:rsidR="00B90075" w:rsidRPr="00B669D1" w:rsidRDefault="00B90075" w:rsidP="00B90075">
      <w:r w:rsidRPr="00B669D1">
        <w:rPr>
          <w:b/>
        </w:rPr>
        <w:t>1. Odpowiedzi ustne</w:t>
      </w:r>
      <w:r>
        <w:rPr>
          <w:b/>
        </w:rPr>
        <w:t>:</w:t>
      </w:r>
    </w:p>
    <w:p w14:paraId="16F0824E" w14:textId="77777777" w:rsidR="00B90075" w:rsidRDefault="00B90075" w:rsidP="00B90075">
      <w:pPr>
        <w:numPr>
          <w:ilvl w:val="0"/>
          <w:numId w:val="25"/>
        </w:numPr>
        <w:tabs>
          <w:tab w:val="num" w:pos="1080"/>
        </w:tabs>
        <w:ind w:left="1080"/>
      </w:pPr>
      <w:r w:rsidRPr="008F4DFF">
        <w:t>sprawdz</w:t>
      </w:r>
      <w:r>
        <w:t>ają</w:t>
      </w:r>
      <w:r w:rsidRPr="008F4DFF">
        <w:t xml:space="preserve"> poziom wiadomo</w:t>
      </w:r>
      <w:r w:rsidRPr="00674047">
        <w:t>ś</w:t>
      </w:r>
      <w:r w:rsidRPr="008F4DFF">
        <w:t>ci</w:t>
      </w:r>
      <w:r>
        <w:t xml:space="preserve"> </w:t>
      </w:r>
      <w:r w:rsidRPr="00674047">
        <w:t>ucznia</w:t>
      </w:r>
      <w:r w:rsidRPr="008F4DFF">
        <w:t>, umożliwiają okre</w:t>
      </w:r>
      <w:r w:rsidRPr="00674047">
        <w:t>ś</w:t>
      </w:r>
      <w:r w:rsidRPr="008F4DFF">
        <w:t>lenie poziomu nabytych umiej</w:t>
      </w:r>
      <w:r w:rsidRPr="00674047">
        <w:t>ę</w:t>
      </w:r>
      <w:r w:rsidRPr="008F4DFF">
        <w:t>tno</w:t>
      </w:r>
      <w:r w:rsidRPr="00674047">
        <w:t>ś</w:t>
      </w:r>
      <w:r w:rsidRPr="008F4DFF">
        <w:t>ci, takich jak: posługiwanie się językiem przyrodniczym, sposób myślenia, wnioskowania i</w:t>
      </w:r>
      <w:r>
        <w:t> </w:t>
      </w:r>
      <w:r w:rsidRPr="008F4DFF">
        <w:t>uogólniania.</w:t>
      </w:r>
    </w:p>
    <w:p w14:paraId="23C3BAA9" w14:textId="77777777" w:rsidR="00B90075" w:rsidRPr="00B669D1" w:rsidRDefault="00B90075" w:rsidP="00B90075">
      <w:pPr>
        <w:numPr>
          <w:ilvl w:val="0"/>
          <w:numId w:val="25"/>
        </w:numPr>
        <w:tabs>
          <w:tab w:val="num" w:pos="1080"/>
        </w:tabs>
        <w:ind w:left="1080"/>
      </w:pPr>
      <w:r>
        <w:t>o</w:t>
      </w:r>
      <w:r w:rsidRPr="00B669D1">
        <w:t>dpowiedzi indywidualne  obejmują zakres materiału z poprzedniej lekcji lub</w:t>
      </w:r>
      <w:r w:rsidRPr="00630BBE">
        <w:rPr>
          <w:color w:val="231F20"/>
        </w:rPr>
        <w:t xml:space="preserve"> z trzech ostatnich lekcji</w:t>
      </w:r>
      <w:r w:rsidRPr="00B669D1">
        <w:t xml:space="preserve"> (przynajmniej 1 osoba na jednej lekcji)</w:t>
      </w:r>
    </w:p>
    <w:p w14:paraId="26DCB472" w14:textId="77777777" w:rsidR="00B90075" w:rsidRPr="00B669D1" w:rsidRDefault="00B90075" w:rsidP="00B90075">
      <w:pPr>
        <w:ind w:left="1080"/>
      </w:pPr>
      <w:r w:rsidRPr="00B669D1">
        <w:t xml:space="preserve">- ocena zależy od poziomu i samodzielności wypowiedzi ucznia, </w:t>
      </w:r>
    </w:p>
    <w:p w14:paraId="7C034517" w14:textId="77777777" w:rsidR="00B90075" w:rsidRPr="00B669D1" w:rsidRDefault="00B90075" w:rsidP="00B90075">
      <w:pPr>
        <w:numPr>
          <w:ilvl w:val="0"/>
          <w:numId w:val="25"/>
        </w:numPr>
        <w:tabs>
          <w:tab w:val="num" w:pos="1080"/>
        </w:tabs>
        <w:ind w:left="1080"/>
      </w:pPr>
      <w:r>
        <w:t>o</w:t>
      </w:r>
      <w:r w:rsidRPr="00B669D1">
        <w:t xml:space="preserve">dpowiedzi wg. zgłoszeń (na +/-) obejmują przypomnienie wiadomości potrzebnych do bieżącej lekcji lub lekcje powtórzeniowe i aktywność w czasie lekcji: </w:t>
      </w:r>
    </w:p>
    <w:p w14:paraId="247E6EBB" w14:textId="77777777" w:rsidR="00B90075" w:rsidRPr="00B669D1" w:rsidRDefault="00B90075" w:rsidP="00B90075">
      <w:pPr>
        <w:ind w:left="1080"/>
      </w:pPr>
      <w:r w:rsidRPr="00B669D1">
        <w:t>- ocena adekwatna do ilości zdobytych + (plusów) za poprawne odpowiedzi i – (minusów) za złe odpowiedzi lub brak odpowiedzi,</w:t>
      </w:r>
    </w:p>
    <w:p w14:paraId="216ABAA7" w14:textId="77777777" w:rsidR="00B90075" w:rsidRPr="00B669D1" w:rsidRDefault="00B90075" w:rsidP="00B90075">
      <w:pPr>
        <w:ind w:left="1080"/>
      </w:pPr>
      <w:r w:rsidRPr="00B669D1">
        <w:t xml:space="preserve">                      same plusy</w:t>
      </w:r>
      <w:r w:rsidRPr="00B669D1">
        <w:tab/>
        <w:t xml:space="preserve"> </w:t>
      </w:r>
      <w:r w:rsidRPr="00B669D1">
        <w:tab/>
        <w:t>= ocena bardzo dobra</w:t>
      </w:r>
    </w:p>
    <w:p w14:paraId="16874D6C" w14:textId="77777777" w:rsidR="00B90075" w:rsidRPr="00B669D1" w:rsidRDefault="00B90075" w:rsidP="00B90075">
      <w:pPr>
        <w:ind w:left="1080"/>
      </w:pPr>
      <w:r w:rsidRPr="00B669D1">
        <w:t>przewaga plusów nad minusami</w:t>
      </w:r>
      <w:r w:rsidRPr="00B669D1">
        <w:tab/>
        <w:t xml:space="preserve"> = ocena dobra</w:t>
      </w:r>
    </w:p>
    <w:p w14:paraId="5FB1D6EA" w14:textId="77777777" w:rsidR="00B90075" w:rsidRPr="00B669D1" w:rsidRDefault="00B90075" w:rsidP="00B90075">
      <w:pPr>
        <w:ind w:left="1080"/>
      </w:pPr>
      <w:r w:rsidRPr="00B669D1">
        <w:t>tyle samo plusów co minusów</w:t>
      </w:r>
      <w:r w:rsidRPr="00B669D1">
        <w:tab/>
        <w:t xml:space="preserve"> = ocena dostateczna</w:t>
      </w:r>
    </w:p>
    <w:p w14:paraId="448EAF11" w14:textId="77777777" w:rsidR="00B90075" w:rsidRPr="00B669D1" w:rsidRDefault="00B90075" w:rsidP="00B90075">
      <w:pPr>
        <w:ind w:left="1080"/>
      </w:pPr>
      <w:r w:rsidRPr="00B669D1">
        <w:t>przewaga minusów nad plusami</w:t>
      </w:r>
      <w:r w:rsidRPr="00B669D1">
        <w:tab/>
        <w:t xml:space="preserve"> = ocena dopuszczająca</w:t>
      </w:r>
    </w:p>
    <w:p w14:paraId="30DEF3C5" w14:textId="77777777" w:rsidR="00B90075" w:rsidRPr="00B669D1" w:rsidRDefault="00B90075" w:rsidP="00B90075">
      <w:pPr>
        <w:ind w:left="1080"/>
      </w:pPr>
      <w:r w:rsidRPr="00B669D1">
        <w:t xml:space="preserve">                   same minusy</w:t>
      </w:r>
      <w:r w:rsidRPr="00B669D1">
        <w:tab/>
        <w:t xml:space="preserve"> </w:t>
      </w:r>
      <w:r w:rsidRPr="00B669D1">
        <w:tab/>
        <w:t>= ocena niedostateczna</w:t>
      </w:r>
    </w:p>
    <w:p w14:paraId="743AA92D" w14:textId="77777777" w:rsidR="00B90075" w:rsidRPr="00B669D1" w:rsidRDefault="00B90075" w:rsidP="00B90075"/>
    <w:p w14:paraId="097910AC" w14:textId="77777777" w:rsidR="00B90075" w:rsidRPr="00B669D1" w:rsidRDefault="00B90075" w:rsidP="00B90075">
      <w:r w:rsidRPr="00B669D1">
        <w:rPr>
          <w:b/>
        </w:rPr>
        <w:t xml:space="preserve">2. Kartkówki </w:t>
      </w:r>
      <w:r w:rsidRPr="00B669D1">
        <w:t>– obejmują wiadomości z jednej, dwóch lub trzech ostatnich lekcji</w:t>
      </w:r>
    </w:p>
    <w:p w14:paraId="04814A90" w14:textId="77777777" w:rsidR="00B90075" w:rsidRPr="00B669D1" w:rsidRDefault="00B90075" w:rsidP="00B90075">
      <w:pPr>
        <w:ind w:left="720"/>
      </w:pPr>
      <w:r w:rsidRPr="00B669D1">
        <w:t>- w każdym realizowanym dziale przynajmniej jedna kartkówka</w:t>
      </w:r>
    </w:p>
    <w:p w14:paraId="6F163300" w14:textId="77777777" w:rsidR="00B90075" w:rsidRPr="00B669D1" w:rsidRDefault="00B90075" w:rsidP="00B90075">
      <w:pPr>
        <w:ind w:left="720"/>
      </w:pPr>
      <w:r w:rsidRPr="00B669D1">
        <w:t>- uczeń ma możliwość poprawy niższej niż spodziewana oceny ustnie lub pisemnie (w zależności od ilości osób wykazujących chęć poprawy).</w:t>
      </w:r>
    </w:p>
    <w:p w14:paraId="41AF8C26" w14:textId="77777777" w:rsidR="00B90075" w:rsidRPr="00B669D1" w:rsidRDefault="00B90075" w:rsidP="00B90075">
      <w:pPr>
        <w:rPr>
          <w:b/>
        </w:rPr>
      </w:pPr>
    </w:p>
    <w:p w14:paraId="06A05F1B" w14:textId="77777777" w:rsidR="00B90075" w:rsidRPr="003A09D2" w:rsidRDefault="00B90075" w:rsidP="00B90075">
      <w:r w:rsidRPr="00B669D1">
        <w:rPr>
          <w:b/>
        </w:rPr>
        <w:t>3. Sprawdziany pisemne</w:t>
      </w:r>
      <w:r w:rsidRPr="00B669D1">
        <w:t xml:space="preserve"> lub </w:t>
      </w:r>
      <w:r w:rsidRPr="003A09D2">
        <w:rPr>
          <w:b/>
        </w:rPr>
        <w:t xml:space="preserve">testy </w:t>
      </w:r>
      <w:r w:rsidRPr="003A09D2">
        <w:t>wiadomości i umiejętności  - całogodzinne – obejmują zakres materiału z całego działu (jeden dział obszerny lub dwa mniejsze działy):</w:t>
      </w:r>
    </w:p>
    <w:p w14:paraId="516D455B" w14:textId="77777777" w:rsidR="00B90075" w:rsidRPr="003A09D2" w:rsidRDefault="00B90075" w:rsidP="00B90075">
      <w:pPr>
        <w:pStyle w:val="TableParagraph"/>
        <w:tabs>
          <w:tab w:val="left" w:pos="222"/>
        </w:tabs>
        <w:spacing w:before="0"/>
        <w:ind w:right="575" w:firstLine="658"/>
        <w:rPr>
          <w:rFonts w:ascii="Times New Roman" w:hAnsi="Times New Roman" w:cs="Times New Roman"/>
          <w:sz w:val="24"/>
          <w:szCs w:val="24"/>
        </w:rPr>
      </w:pPr>
      <w:r w:rsidRPr="003A09D2">
        <w:rPr>
          <w:rFonts w:ascii="Times New Roman" w:hAnsi="Times New Roman" w:cs="Times New Roman"/>
          <w:sz w:val="24"/>
          <w:szCs w:val="24"/>
        </w:rPr>
        <w:t>- zapowiadane przynajmniej z tygodniowym wyprzedzeniem</w:t>
      </w:r>
    </w:p>
    <w:p w14:paraId="680A96E3" w14:textId="77777777" w:rsidR="00B90075" w:rsidRPr="003A09D2" w:rsidRDefault="00B90075" w:rsidP="00B90075">
      <w:pPr>
        <w:ind w:left="720"/>
      </w:pPr>
      <w:r w:rsidRPr="003A09D2">
        <w:t xml:space="preserve">- uczeń ma możliwość poprawy niższej niż spodziewana oceny w ustalonym terminie do dwóch tygodni po sprawdzianie. </w:t>
      </w:r>
    </w:p>
    <w:p w14:paraId="794B72B4" w14:textId="77777777" w:rsidR="00B90075" w:rsidRPr="00B669D1" w:rsidRDefault="00B90075" w:rsidP="00B90075">
      <w:pPr>
        <w:ind w:left="720"/>
      </w:pPr>
    </w:p>
    <w:p w14:paraId="5E7C6756" w14:textId="77777777" w:rsidR="00B90075" w:rsidRPr="00122A1D" w:rsidRDefault="00B90075" w:rsidP="00B90075">
      <w:pPr>
        <w:rPr>
          <w:b/>
        </w:rPr>
      </w:pPr>
      <w:r w:rsidRPr="00122A1D">
        <w:rPr>
          <w:b/>
        </w:rPr>
        <w:t>4. Zadania:</w:t>
      </w:r>
    </w:p>
    <w:p w14:paraId="6595497F" w14:textId="77777777" w:rsidR="00B90075" w:rsidRPr="003A09D2" w:rsidRDefault="00B90075" w:rsidP="00B90075">
      <w:r w:rsidRPr="00B669D1">
        <w:t>- p</w:t>
      </w:r>
      <w:r w:rsidRPr="00B669D1">
        <w:rPr>
          <w:b/>
          <w:color w:val="231F20"/>
        </w:rPr>
        <w:t xml:space="preserve">isemne </w:t>
      </w:r>
      <w:r w:rsidRPr="003A09D2">
        <w:rPr>
          <w:b/>
        </w:rPr>
        <w:t xml:space="preserve">prace domowe – obejmują </w:t>
      </w:r>
      <w:r w:rsidRPr="003A09D2">
        <w:t>materiał nauczania z bieżącej lekcji lub przygotowanie materiału dotyczącego nowego tematu (nauczanie odwrócone),</w:t>
      </w:r>
    </w:p>
    <w:p w14:paraId="2B31859F" w14:textId="77777777" w:rsidR="00B90075" w:rsidRPr="003A09D2" w:rsidRDefault="00B90075" w:rsidP="00B90075">
      <w:pPr>
        <w:pStyle w:val="TableParagraph"/>
        <w:tabs>
          <w:tab w:val="left" w:pos="222"/>
        </w:tabs>
        <w:spacing w:before="0"/>
        <w:ind w:right="49"/>
        <w:rPr>
          <w:rFonts w:ascii="Times New Roman" w:hAnsi="Times New Roman" w:cs="Times New Roman"/>
          <w:sz w:val="24"/>
          <w:szCs w:val="24"/>
        </w:rPr>
      </w:pPr>
      <w:r w:rsidRPr="003A09D2">
        <w:rPr>
          <w:rFonts w:ascii="Times New Roman" w:hAnsi="Times New Roman" w:cs="Times New Roman"/>
          <w:sz w:val="24"/>
          <w:szCs w:val="24"/>
        </w:rPr>
        <w:t>- prace badawcze, obserwacje i hodowle wskazane w podstawie programowej</w:t>
      </w:r>
    </w:p>
    <w:p w14:paraId="25E0019A" w14:textId="77777777" w:rsidR="00B90075" w:rsidRPr="003A09D2" w:rsidRDefault="00B90075" w:rsidP="00B90075">
      <w:pPr>
        <w:pStyle w:val="TableParagraph"/>
        <w:tabs>
          <w:tab w:val="left" w:pos="222"/>
        </w:tabs>
        <w:spacing w:before="0"/>
      </w:pPr>
      <w:r w:rsidRPr="003A09D2">
        <w:rPr>
          <w:rFonts w:ascii="Times New Roman" w:hAnsi="Times New Roman" w:cs="Times New Roman"/>
          <w:sz w:val="24"/>
          <w:szCs w:val="24"/>
        </w:rPr>
        <w:t xml:space="preserve">- samodzielne uzupełnianie zeszytu ćwiczeń lub formułowanie odpowiedzi na pytania znajdujące się w podręczniku - </w:t>
      </w:r>
      <w:r w:rsidRPr="003A09D2">
        <w:t>ocenie podlega zarówno poprawność merytoryczna rozwiązywanych zadań, jak i systematyczność</w:t>
      </w:r>
    </w:p>
    <w:p w14:paraId="1DAA2672" w14:textId="77777777" w:rsidR="00B90075" w:rsidRPr="00B669D1" w:rsidRDefault="00B90075" w:rsidP="00B90075"/>
    <w:p w14:paraId="2391B16B" w14:textId="77777777" w:rsidR="00B90075" w:rsidRPr="00B669D1" w:rsidRDefault="00B90075" w:rsidP="00B90075">
      <w:r>
        <w:rPr>
          <w:b/>
        </w:rPr>
        <w:lastRenderedPageBreak/>
        <w:t>5</w:t>
      </w:r>
      <w:r w:rsidRPr="00B669D1">
        <w:rPr>
          <w:b/>
        </w:rPr>
        <w:t>.Obserwacja pracy ucznia</w:t>
      </w:r>
      <w:r w:rsidRPr="00B669D1">
        <w:t>, która dostarcza informacji o:</w:t>
      </w:r>
    </w:p>
    <w:p w14:paraId="27500CB8" w14:textId="77777777" w:rsidR="00B90075" w:rsidRPr="00B669D1" w:rsidRDefault="00B90075" w:rsidP="00B90075">
      <w:pPr>
        <w:numPr>
          <w:ilvl w:val="0"/>
          <w:numId w:val="26"/>
        </w:numPr>
        <w:tabs>
          <w:tab w:val="clear" w:pos="2340"/>
          <w:tab w:val="num" w:pos="1080"/>
        </w:tabs>
        <w:ind w:hanging="1620"/>
      </w:pPr>
      <w:r w:rsidRPr="00B669D1">
        <w:t>przygotowaniu ucznia do lekcji,</w:t>
      </w:r>
    </w:p>
    <w:p w14:paraId="4504C72F" w14:textId="77777777" w:rsidR="00B90075" w:rsidRPr="00B669D1" w:rsidRDefault="00B90075" w:rsidP="00B90075">
      <w:pPr>
        <w:numPr>
          <w:ilvl w:val="0"/>
          <w:numId w:val="24"/>
        </w:numPr>
        <w:ind w:left="1080"/>
      </w:pPr>
      <w:r w:rsidRPr="00B669D1">
        <w:t>zdolnościach manualnych, w tym umiejętności wykonywania rysunków, posługiwania się sprzętem optycznym i laboratoryjnym,</w:t>
      </w:r>
    </w:p>
    <w:p w14:paraId="635A35D5" w14:textId="77777777" w:rsidR="00B90075" w:rsidRPr="00B669D1" w:rsidRDefault="00B90075" w:rsidP="00B90075">
      <w:pPr>
        <w:numPr>
          <w:ilvl w:val="0"/>
          <w:numId w:val="24"/>
        </w:numPr>
        <w:tabs>
          <w:tab w:val="left" w:pos="1080"/>
        </w:tabs>
        <w:ind w:left="1080"/>
      </w:pPr>
      <w:r w:rsidRPr="00B669D1">
        <w:t>umiejętności organizowania własnego warsztatu pracy, w tym sposobu prowadzenia zeszytu, korzystania z podręcznika i innych źródeł informacji,</w:t>
      </w:r>
    </w:p>
    <w:p w14:paraId="16D00B77" w14:textId="77777777" w:rsidR="00B90075" w:rsidRPr="00B669D1" w:rsidRDefault="00B90075" w:rsidP="00B90075">
      <w:pPr>
        <w:numPr>
          <w:ilvl w:val="0"/>
          <w:numId w:val="24"/>
        </w:numPr>
        <w:tabs>
          <w:tab w:val="left" w:pos="1080"/>
        </w:tabs>
        <w:ind w:left="720" w:firstLine="0"/>
      </w:pPr>
      <w:r w:rsidRPr="00B669D1">
        <w:t>umiejętności współpracy w grupie – praca w grupach na lekcji,</w:t>
      </w:r>
    </w:p>
    <w:p w14:paraId="46549AF6" w14:textId="77777777" w:rsidR="00B90075" w:rsidRPr="00B669D1" w:rsidRDefault="00B90075" w:rsidP="00B90075">
      <w:pPr>
        <w:numPr>
          <w:ilvl w:val="0"/>
          <w:numId w:val="24"/>
        </w:numPr>
        <w:tabs>
          <w:tab w:val="left" w:pos="1080"/>
        </w:tabs>
        <w:ind w:left="1080"/>
      </w:pPr>
      <w:r w:rsidRPr="00B669D1">
        <w:t xml:space="preserve">umiejętności koncentracji uwagi, sposobach wypowiadania się, </w:t>
      </w:r>
    </w:p>
    <w:p w14:paraId="36C9BB31" w14:textId="77777777" w:rsidR="00B90075" w:rsidRPr="00B669D1" w:rsidRDefault="00B90075" w:rsidP="00B90075">
      <w:pPr>
        <w:numPr>
          <w:ilvl w:val="0"/>
          <w:numId w:val="24"/>
        </w:numPr>
        <w:tabs>
          <w:tab w:val="left" w:pos="1080"/>
        </w:tabs>
        <w:ind w:left="1080"/>
      </w:pPr>
      <w:r w:rsidRPr="00B669D1">
        <w:t>aktywności ucznia na lekcjach,</w:t>
      </w:r>
    </w:p>
    <w:p w14:paraId="741F08E2" w14:textId="77777777" w:rsidR="00B90075" w:rsidRPr="008F4DFF" w:rsidRDefault="00B90075" w:rsidP="00B90075">
      <w:pPr>
        <w:pStyle w:val="Akapitzlist"/>
        <w:numPr>
          <w:ilvl w:val="0"/>
          <w:numId w:val="24"/>
        </w:numPr>
        <w:ind w:left="1134"/>
        <w:jc w:val="both"/>
      </w:pPr>
      <w:r w:rsidRPr="00674047">
        <w:t>uczestnictw</w:t>
      </w:r>
      <w:r>
        <w:t>ie</w:t>
      </w:r>
      <w:r w:rsidRPr="00674047">
        <w:t xml:space="preserve"> uczniów </w:t>
      </w:r>
      <w:r w:rsidRPr="008F4DFF">
        <w:t>w</w:t>
      </w:r>
      <w:r>
        <w:t> </w:t>
      </w:r>
      <w:r w:rsidRPr="008F4DFF">
        <w:t>ró</w:t>
      </w:r>
      <w:r w:rsidRPr="00674047">
        <w:t>ż</w:t>
      </w:r>
      <w:r w:rsidRPr="008F4DFF">
        <w:t>norodn</w:t>
      </w:r>
      <w:r>
        <w:t>ych</w:t>
      </w:r>
      <w:r w:rsidRPr="008F4DFF">
        <w:t xml:space="preserve"> akcj</w:t>
      </w:r>
      <w:r>
        <w:t>ach</w:t>
      </w:r>
      <w:r w:rsidRPr="008F4DFF">
        <w:t xml:space="preserve"> o charakterze ekologicznym</w:t>
      </w:r>
      <w:r>
        <w:t>, np. „</w:t>
      </w:r>
      <w:r w:rsidRPr="00674047">
        <w:t>Dzień Ziemi”</w:t>
      </w:r>
      <w:r w:rsidRPr="00D74A2F">
        <w:t xml:space="preserve">, </w:t>
      </w:r>
      <w:r>
        <w:t>„</w:t>
      </w:r>
      <w:r w:rsidRPr="00674047">
        <w:t>Sprzątanie świata”</w:t>
      </w:r>
      <w:r w:rsidRPr="00D74A2F">
        <w:t xml:space="preserve"> </w:t>
      </w:r>
      <w:r w:rsidRPr="008F4DFF">
        <w:t xml:space="preserve">czy udział w </w:t>
      </w:r>
      <w:r>
        <w:t xml:space="preserve">konkursach </w:t>
      </w:r>
      <w:r w:rsidRPr="00674047">
        <w:t>tematycznych</w:t>
      </w:r>
      <w:r>
        <w:t>.</w:t>
      </w:r>
    </w:p>
    <w:p w14:paraId="6DF88E65" w14:textId="77777777" w:rsidR="00B90075" w:rsidRDefault="00B90075" w:rsidP="00B90075"/>
    <w:p w14:paraId="737BAA81" w14:textId="77777777" w:rsidR="00B90075" w:rsidRPr="00B669D1" w:rsidRDefault="00B90075" w:rsidP="00B90075"/>
    <w:p w14:paraId="6A4913C4" w14:textId="77777777" w:rsidR="00B90075" w:rsidRPr="00B669D1" w:rsidRDefault="00B90075" w:rsidP="00B90075">
      <w:r>
        <w:rPr>
          <w:b/>
        </w:rPr>
        <w:t>6</w:t>
      </w:r>
      <w:r w:rsidRPr="00B669D1">
        <w:rPr>
          <w:b/>
        </w:rPr>
        <w:t>. Kontrola umiejętności praktycznych</w:t>
      </w:r>
      <w:r w:rsidRPr="00B669D1">
        <w:t xml:space="preserve"> obejmuje:</w:t>
      </w:r>
    </w:p>
    <w:p w14:paraId="10883E9E" w14:textId="77777777" w:rsidR="00B90075" w:rsidRPr="00B669D1" w:rsidRDefault="00B90075" w:rsidP="00B90075">
      <w:pPr>
        <w:numPr>
          <w:ilvl w:val="0"/>
          <w:numId w:val="23"/>
        </w:numPr>
      </w:pPr>
      <w:r w:rsidRPr="00B669D1">
        <w:t>umiejętność mikroskopowania i przygotowania prostych preparatów mikroskopowych,</w:t>
      </w:r>
    </w:p>
    <w:p w14:paraId="55D6E2E7" w14:textId="77777777" w:rsidR="00B90075" w:rsidRPr="00B669D1" w:rsidRDefault="00B90075" w:rsidP="00B90075">
      <w:pPr>
        <w:numPr>
          <w:ilvl w:val="0"/>
          <w:numId w:val="23"/>
        </w:numPr>
      </w:pPr>
      <w:r w:rsidRPr="00B669D1">
        <w:t xml:space="preserve">planowania i przeprowadzania obserwacji oraz analizowania wyników obserwacji, doświadczeń, </w:t>
      </w:r>
      <w:r>
        <w:t xml:space="preserve">kalendarza pogody, </w:t>
      </w:r>
      <w:r w:rsidRPr="00B669D1">
        <w:t>wywiadów, ankiet,</w:t>
      </w:r>
    </w:p>
    <w:p w14:paraId="2FCB97E7" w14:textId="77777777" w:rsidR="00B90075" w:rsidRPr="00B669D1" w:rsidRDefault="00B90075" w:rsidP="00B90075">
      <w:pPr>
        <w:numPr>
          <w:ilvl w:val="0"/>
          <w:numId w:val="23"/>
        </w:numPr>
      </w:pPr>
      <w:r w:rsidRPr="00B669D1">
        <w:t>rozróżniania pospolitych gatunków flory i fauny,</w:t>
      </w:r>
    </w:p>
    <w:p w14:paraId="308F468C" w14:textId="77777777" w:rsidR="00B90075" w:rsidRPr="00B669D1" w:rsidRDefault="00B90075" w:rsidP="00B90075">
      <w:pPr>
        <w:numPr>
          <w:ilvl w:val="0"/>
          <w:numId w:val="23"/>
        </w:numPr>
      </w:pPr>
      <w:r w:rsidRPr="00B669D1">
        <w:t xml:space="preserve">prezentacji problemów </w:t>
      </w:r>
      <w:r>
        <w:t>przyrodniczych</w:t>
      </w:r>
      <w:r w:rsidRPr="00B669D1">
        <w:t xml:space="preserve"> w formie np. plakatu, referatu, gazetki,.</w:t>
      </w:r>
    </w:p>
    <w:p w14:paraId="0392233C" w14:textId="77777777" w:rsidR="00B90075" w:rsidRPr="00B669D1" w:rsidRDefault="00B90075" w:rsidP="00B90075">
      <w:pPr>
        <w:numPr>
          <w:ilvl w:val="0"/>
          <w:numId w:val="23"/>
        </w:numPr>
      </w:pPr>
      <w:r w:rsidRPr="00B669D1">
        <w:t>zadania dodatkowe (nieobowiązkowe) na tematy  proponowane przez nauczyciela lub podejmowane z własnej inicjatywy w ciągu roku szkolnego.</w:t>
      </w:r>
    </w:p>
    <w:p w14:paraId="185E5505" w14:textId="77777777" w:rsidR="00B90075" w:rsidRPr="00B669D1" w:rsidRDefault="00B90075" w:rsidP="00B90075">
      <w:pPr>
        <w:pStyle w:val="Tekstpodstawowy"/>
        <w:rPr>
          <w:b/>
        </w:rPr>
      </w:pPr>
    </w:p>
    <w:p w14:paraId="75F05856" w14:textId="77777777" w:rsidR="00B90075" w:rsidRPr="00B669D1" w:rsidRDefault="00B90075" w:rsidP="00B90075">
      <w:pPr>
        <w:pStyle w:val="Nagwek1"/>
        <w:ind w:left="110"/>
        <w:jc w:val="both"/>
        <w:rPr>
          <w:sz w:val="24"/>
        </w:rPr>
      </w:pPr>
      <w:r>
        <w:rPr>
          <w:color w:val="231F20"/>
          <w:sz w:val="24"/>
        </w:rPr>
        <w:t xml:space="preserve">Szczegółowe zasady </w:t>
      </w:r>
      <w:r w:rsidRPr="00B669D1">
        <w:rPr>
          <w:color w:val="231F20"/>
          <w:sz w:val="24"/>
        </w:rPr>
        <w:t>oceniania</w:t>
      </w:r>
    </w:p>
    <w:p w14:paraId="2079CBF0" w14:textId="77777777" w:rsidR="00B90075" w:rsidRPr="00B669D1" w:rsidRDefault="00B90075" w:rsidP="00B90075">
      <w:pPr>
        <w:pStyle w:val="Akapitzlist"/>
        <w:numPr>
          <w:ilvl w:val="0"/>
          <w:numId w:val="28"/>
        </w:numPr>
        <w:tabs>
          <w:tab w:val="left" w:pos="338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Pisemne prace</w:t>
      </w:r>
      <w:r w:rsidRPr="00B669D1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klasowe</w:t>
      </w:r>
    </w:p>
    <w:p w14:paraId="7B9170DA" w14:textId="77777777" w:rsidR="00B90075" w:rsidRPr="00B669D1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Pisemne prace klasowe są</w:t>
      </w:r>
      <w:r w:rsidRPr="00B669D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obowiązkowe.</w:t>
      </w:r>
    </w:p>
    <w:p w14:paraId="15A36404" w14:textId="77777777" w:rsidR="00B90075" w:rsidRPr="00B669D1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W przypadku nieobecności usprawiedliwionej uczeń musi napisać pracę klasową w </w:t>
      </w: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dwóch tygodni od daty powrotu   do</w:t>
      </w:r>
      <w:r w:rsidRPr="00B669D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szkoły.</w:t>
      </w:r>
    </w:p>
    <w:p w14:paraId="3840BB01" w14:textId="77777777" w:rsidR="00B90075" w:rsidRPr="00B669D1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14:paraId="2652EF21" w14:textId="77777777" w:rsidR="00B90075" w:rsidRPr="00B669D1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poprawić pracę klasową. Obie oceny są wpisywane do dziennika, a pod uwagę jest brana ocena poprawkowa, nawet jeśli jest niższa od</w:t>
      </w:r>
      <w:r w:rsidRPr="00B669D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poprawianej.</w:t>
      </w:r>
    </w:p>
    <w:p w14:paraId="56AC8FB1" w14:textId="77777777" w:rsidR="00B90075" w:rsidRPr="009501CD" w:rsidRDefault="00B90075" w:rsidP="00B90075">
      <w:pPr>
        <w:pStyle w:val="Nagwek1"/>
        <w:keepNext w:val="0"/>
        <w:widowControl w:val="0"/>
        <w:numPr>
          <w:ilvl w:val="0"/>
          <w:numId w:val="28"/>
        </w:numPr>
        <w:tabs>
          <w:tab w:val="left" w:pos="338"/>
        </w:tabs>
        <w:autoSpaceDE w:val="0"/>
        <w:autoSpaceDN w:val="0"/>
        <w:jc w:val="both"/>
        <w:rPr>
          <w:b w:val="0"/>
          <w:sz w:val="24"/>
        </w:rPr>
      </w:pPr>
      <w:r w:rsidRPr="009501CD">
        <w:rPr>
          <w:color w:val="231F20"/>
          <w:sz w:val="24"/>
        </w:rPr>
        <w:t>Sprawdziany</w:t>
      </w:r>
      <w:r>
        <w:rPr>
          <w:color w:val="231F20"/>
          <w:sz w:val="24"/>
        </w:rPr>
        <w:t xml:space="preserve"> - </w:t>
      </w:r>
      <w:r w:rsidRPr="009501CD">
        <w:rPr>
          <w:b w:val="0"/>
          <w:color w:val="231F20"/>
          <w:sz w:val="24"/>
        </w:rPr>
        <w:t>nieobecność ucznia na sprawdzianie obliguje go do pisemnego zaliczenia danej partii materiału.</w:t>
      </w:r>
    </w:p>
    <w:p w14:paraId="351156D0" w14:textId="77777777" w:rsidR="00B90075" w:rsidRPr="00B669D1" w:rsidRDefault="00B90075" w:rsidP="00B90075">
      <w:pPr>
        <w:pStyle w:val="Nagwek1"/>
        <w:keepNext w:val="0"/>
        <w:widowControl w:val="0"/>
        <w:numPr>
          <w:ilvl w:val="0"/>
          <w:numId w:val="28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Wymagania na poszczególne oceny szkolne z prac</w:t>
      </w:r>
      <w:r w:rsidRPr="00B669D1">
        <w:rPr>
          <w:color w:val="231F20"/>
          <w:spacing w:val="32"/>
          <w:sz w:val="24"/>
        </w:rPr>
        <w:t xml:space="preserve"> </w:t>
      </w:r>
      <w:r w:rsidRPr="00B669D1">
        <w:rPr>
          <w:color w:val="231F20"/>
          <w:sz w:val="24"/>
        </w:rPr>
        <w:t>pisemnych</w:t>
      </w:r>
    </w:p>
    <w:p w14:paraId="753C3769" w14:textId="71DE2729" w:rsidR="00B90075" w:rsidRPr="00B669D1" w:rsidRDefault="00B90075" w:rsidP="00B90075">
      <w:pPr>
        <w:pStyle w:val="Tekstpodstawowy"/>
        <w:ind w:left="337"/>
      </w:pPr>
      <w:r w:rsidRPr="00B669D1">
        <w:rPr>
          <w:color w:val="231F20"/>
        </w:rPr>
        <w:t>−  100–98% – celujący</w:t>
      </w:r>
    </w:p>
    <w:p w14:paraId="2226ACC9" w14:textId="7D81A685" w:rsidR="00B90075" w:rsidRPr="00B669D1" w:rsidRDefault="00B90075" w:rsidP="00B90075">
      <w:pPr>
        <w:pStyle w:val="Akapitzlist"/>
        <w:numPr>
          <w:ilvl w:val="0"/>
          <w:numId w:val="27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97–90% – bardzo</w:t>
      </w:r>
      <w:r w:rsidRPr="00B669D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dobry</w:t>
      </w:r>
    </w:p>
    <w:p w14:paraId="40BF5564" w14:textId="77777777" w:rsidR="00B90075" w:rsidRPr="00B669D1" w:rsidRDefault="00B90075" w:rsidP="00B90075">
      <w:pPr>
        <w:pStyle w:val="Tekstpodstawowy"/>
        <w:ind w:left="337"/>
      </w:pPr>
      <w:r w:rsidRPr="00B669D1">
        <w:rPr>
          <w:color w:val="231F20"/>
        </w:rPr>
        <w:t>−  89–71% – dobry</w:t>
      </w:r>
    </w:p>
    <w:p w14:paraId="073BA3EA" w14:textId="77777777" w:rsidR="00B90075" w:rsidRPr="00B669D1" w:rsidRDefault="00B90075" w:rsidP="00B90075">
      <w:pPr>
        <w:pStyle w:val="Akapitzlist"/>
        <w:numPr>
          <w:ilvl w:val="0"/>
          <w:numId w:val="27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lastRenderedPageBreak/>
        <w:t xml:space="preserve">70–50%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dostateczny</w:t>
      </w:r>
    </w:p>
    <w:p w14:paraId="160BFF88" w14:textId="77777777" w:rsidR="00B90075" w:rsidRPr="00B669D1" w:rsidRDefault="00B90075" w:rsidP="00B90075">
      <w:pPr>
        <w:pStyle w:val="Akapitzlist"/>
        <w:numPr>
          <w:ilvl w:val="0"/>
          <w:numId w:val="27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49–31% 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dopuszczający</w:t>
      </w:r>
    </w:p>
    <w:p w14:paraId="6556CEBC" w14:textId="4BDD1F47" w:rsidR="00B90075" w:rsidRPr="003069DE" w:rsidRDefault="00B90075" w:rsidP="00B90075">
      <w:pPr>
        <w:pStyle w:val="Akapitzlist"/>
        <w:numPr>
          <w:ilvl w:val="0"/>
          <w:numId w:val="27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30–0%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niedostateczny</w:t>
      </w:r>
    </w:p>
    <w:p w14:paraId="7D05BC22" w14:textId="77777777" w:rsidR="003069DE" w:rsidRPr="00B669D1" w:rsidRDefault="003069DE" w:rsidP="003069DE">
      <w:pPr>
        <w:pStyle w:val="Akapitzlist"/>
        <w:tabs>
          <w:tab w:val="left" w:pos="564"/>
        </w:tabs>
        <w:spacing w:before="0"/>
        <w:ind w:left="56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45E354" w14:textId="77777777" w:rsidR="00B90075" w:rsidRPr="00B669D1" w:rsidRDefault="00B90075" w:rsidP="00B90075">
      <w:pPr>
        <w:pStyle w:val="Nagwek1"/>
        <w:keepNext w:val="0"/>
        <w:widowControl w:val="0"/>
        <w:numPr>
          <w:ilvl w:val="0"/>
          <w:numId w:val="28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Odpowiedzi</w:t>
      </w:r>
      <w:r w:rsidRPr="00B669D1">
        <w:rPr>
          <w:color w:val="231F20"/>
          <w:spacing w:val="12"/>
          <w:sz w:val="24"/>
        </w:rPr>
        <w:t xml:space="preserve"> </w:t>
      </w:r>
      <w:r w:rsidRPr="00B669D1">
        <w:rPr>
          <w:color w:val="231F20"/>
          <w:sz w:val="24"/>
        </w:rPr>
        <w:t>ustne</w:t>
      </w:r>
    </w:p>
    <w:p w14:paraId="6A2EEFF8" w14:textId="77777777" w:rsidR="00B90075" w:rsidRPr="00B669D1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być nieprzygotowany do odpowiedzi ustnej bez usprawiedliwienia raz w półroczu. Nieprzygotowanie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zgłasza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nauczycielowi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przed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lekcją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początku,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zanim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wywoła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go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B669D1">
        <w:rPr>
          <w:rFonts w:ascii="Times New Roman" w:hAnsi="Times New Roman" w:cs="Times New Roman"/>
          <w:color w:val="231F20"/>
          <w:sz w:val="24"/>
          <w:szCs w:val="24"/>
        </w:rPr>
        <w:t>dpowiedzi</w:t>
      </w:r>
      <w:proofErr w:type="spellEnd"/>
      <w:r w:rsidRPr="00B669D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5B8F0DC" w14:textId="77777777" w:rsidR="00B90075" w:rsidRPr="00B669D1" w:rsidRDefault="00B90075" w:rsidP="00B90075">
      <w:pPr>
        <w:pStyle w:val="Nagwek1"/>
        <w:keepNext w:val="0"/>
        <w:widowControl w:val="0"/>
        <w:numPr>
          <w:ilvl w:val="0"/>
          <w:numId w:val="28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Prace domowe</w:t>
      </w:r>
    </w:p>
    <w:p w14:paraId="42FCF3C0" w14:textId="77777777" w:rsidR="00B90075" w:rsidRPr="00B669D1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nie wykonać w półroczu jednej pracy, ale musi ją uzupełnić na następną</w:t>
      </w:r>
      <w:r w:rsidRPr="00B669D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lekcję.</w:t>
      </w:r>
    </w:p>
    <w:p w14:paraId="7D1FDFB1" w14:textId="778AB6D8" w:rsidR="00B90075" w:rsidRPr="00B90075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Zadania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związane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realizacją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projektu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edukacyjnego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reguluje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rozporządzenie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ocenianiu.</w:t>
      </w:r>
    </w:p>
    <w:p w14:paraId="1F957914" w14:textId="77777777" w:rsidR="00B90075" w:rsidRPr="00B669D1" w:rsidRDefault="00B90075" w:rsidP="00B90075">
      <w:pPr>
        <w:pStyle w:val="Akapitzlist"/>
        <w:tabs>
          <w:tab w:val="left" w:pos="593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4AD58C6D" w14:textId="77777777" w:rsidR="00B90075" w:rsidRPr="00B669D1" w:rsidRDefault="00B90075" w:rsidP="00B90075">
      <w:pPr>
        <w:pStyle w:val="Nagwek1"/>
        <w:keepNext w:val="0"/>
        <w:widowControl w:val="0"/>
        <w:numPr>
          <w:ilvl w:val="0"/>
          <w:numId w:val="28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Praca na</w:t>
      </w:r>
      <w:r w:rsidRPr="00B669D1">
        <w:rPr>
          <w:color w:val="231F20"/>
          <w:spacing w:val="3"/>
          <w:sz w:val="24"/>
        </w:rPr>
        <w:t xml:space="preserve"> </w:t>
      </w:r>
      <w:r w:rsidRPr="00B669D1">
        <w:rPr>
          <w:color w:val="231F20"/>
          <w:sz w:val="24"/>
        </w:rPr>
        <w:t>lekcji</w:t>
      </w:r>
    </w:p>
    <w:p w14:paraId="7D7906A3" w14:textId="77777777" w:rsidR="00B90075" w:rsidRPr="00B669D1" w:rsidRDefault="00B90075" w:rsidP="00B90075">
      <w:pPr>
        <w:pStyle w:val="Tekstpodstawowy"/>
        <w:ind w:left="337"/>
      </w:pPr>
      <w:r w:rsidRPr="00B669D1">
        <w:rPr>
          <w:color w:val="231F20"/>
        </w:rPr>
        <w:t>Uczeń może otrzymać ocenę celującą, jeżeli:</w:t>
      </w:r>
    </w:p>
    <w:p w14:paraId="2700A1A3" w14:textId="77777777" w:rsidR="00B90075" w:rsidRPr="00B669D1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samodzielnie zaprojektuje i wykona doświadczenie na lekcji lub omówi doświadczenie wykonane w</w:t>
      </w:r>
      <w:r w:rsidRPr="00B669D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domu,</w:t>
      </w:r>
    </w:p>
    <w:p w14:paraId="5E45BEF5" w14:textId="77777777" w:rsidR="00B90075" w:rsidRPr="00B669D1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aktywnie uczestniczy w lekcji z zadawaniem </w:t>
      </w:r>
      <w:r w:rsidRPr="00B669D1">
        <w:rPr>
          <w:rFonts w:ascii="Times New Roman" w:hAnsi="Times New Roman" w:cs="Times New Roman"/>
          <w:color w:val="231F20"/>
          <w:spacing w:val="1"/>
          <w:sz w:val="24"/>
          <w:szCs w:val="24"/>
        </w:rPr>
        <w:t>pytań</w:t>
      </w:r>
      <w:r w:rsidRPr="00B669D1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aktywnych,</w:t>
      </w:r>
    </w:p>
    <w:p w14:paraId="34BBA78E" w14:textId="77777777" w:rsidR="00B90075" w:rsidRPr="00B669D1" w:rsidRDefault="00B90075" w:rsidP="00B90075">
      <w:pPr>
        <w:pStyle w:val="Akapitzlist"/>
        <w:numPr>
          <w:ilvl w:val="1"/>
          <w:numId w:val="28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przygotuje materiały do lekcji</w:t>
      </w:r>
      <w:r w:rsidRPr="00B669D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odwróconej.</w:t>
      </w:r>
    </w:p>
    <w:p w14:paraId="1E17B14E" w14:textId="77777777" w:rsidR="00B90075" w:rsidRPr="00B669D1" w:rsidRDefault="00B90075" w:rsidP="00B90075">
      <w:pPr>
        <w:pStyle w:val="Tekstpodstawowy"/>
      </w:pPr>
    </w:p>
    <w:p w14:paraId="0DF9B217" w14:textId="77777777" w:rsidR="00B90075" w:rsidRPr="00B669D1" w:rsidRDefault="00B90075" w:rsidP="00B90075">
      <w:pPr>
        <w:pStyle w:val="Nagwek1"/>
        <w:ind w:left="110"/>
        <w:jc w:val="both"/>
        <w:rPr>
          <w:sz w:val="24"/>
        </w:rPr>
      </w:pPr>
      <w:r w:rsidRPr="00B669D1">
        <w:rPr>
          <w:color w:val="231F20"/>
          <w:sz w:val="24"/>
        </w:rPr>
        <w:t>Sprawdzenie i ocenianie sumujące postępy ucznia</w:t>
      </w:r>
    </w:p>
    <w:p w14:paraId="3F31CB09" w14:textId="77777777" w:rsidR="00B90075" w:rsidRPr="00B669D1" w:rsidRDefault="00B90075" w:rsidP="00B90075">
      <w:pPr>
        <w:pStyle w:val="Tekstpodstawowy"/>
        <w:ind w:left="110" w:right="1335"/>
      </w:pPr>
      <w:r w:rsidRPr="00B669D1">
        <w:rPr>
          <w:color w:val="231F20"/>
        </w:rPr>
        <w:t xml:space="preserve">Podsumowaniem edukacyjnych osiągnięć ucznia w danym roku szkolnym są </w:t>
      </w:r>
      <w:r w:rsidRPr="00B669D1">
        <w:rPr>
          <w:b/>
          <w:color w:val="231F20"/>
        </w:rPr>
        <w:t xml:space="preserve">ocena śródroczna </w:t>
      </w:r>
      <w:r w:rsidRPr="00B669D1">
        <w:rPr>
          <w:color w:val="231F20"/>
        </w:rPr>
        <w:t xml:space="preserve">i </w:t>
      </w:r>
      <w:r w:rsidRPr="00B669D1">
        <w:rPr>
          <w:b/>
          <w:color w:val="231F20"/>
        </w:rPr>
        <w:t>ocena roczna</w:t>
      </w:r>
      <w:r w:rsidRPr="00B669D1">
        <w:rPr>
          <w:color w:val="231F20"/>
        </w:rPr>
        <w:t>. Wystawia je nauczyciel po uwzględnieniu wszystkich form aktywności ucznia.</w:t>
      </w:r>
    </w:p>
    <w:p w14:paraId="7446F853" w14:textId="77777777" w:rsidR="00B90075" w:rsidRPr="00B669D1" w:rsidRDefault="00B90075" w:rsidP="00B90075">
      <w:pPr>
        <w:ind w:left="720"/>
        <w:jc w:val="right"/>
      </w:pPr>
    </w:p>
    <w:p w14:paraId="61B1831C" w14:textId="77777777" w:rsidR="00B90075" w:rsidRDefault="00B90075" w:rsidP="00B90075">
      <w:pPr>
        <w:jc w:val="right"/>
      </w:pPr>
      <w:r w:rsidRPr="00B669D1">
        <w:t xml:space="preserve">Opracowała: </w:t>
      </w:r>
      <w:r w:rsidRPr="000B763E">
        <w:rPr>
          <w:i/>
        </w:rPr>
        <w:t>Stanisława Gruszka</w:t>
      </w:r>
    </w:p>
    <w:p w14:paraId="71FFA5DB" w14:textId="77777777" w:rsidR="00B90075" w:rsidRDefault="00B90075" w:rsidP="00B90075"/>
    <w:p w14:paraId="14545192" w14:textId="77777777" w:rsidR="00F32693" w:rsidRDefault="00F32693"/>
    <w:sectPr w:rsidR="00F32693" w:rsidSect="002D2461">
      <w:footerReference w:type="even" r:id="rId7"/>
      <w:footerReference w:type="default" r:id="rId8"/>
      <w:pgSz w:w="16838" w:h="11906" w:orient="landscape"/>
      <w:pgMar w:top="89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4241" w14:textId="77777777" w:rsidR="00E26E74" w:rsidRDefault="00E26E74">
      <w:r>
        <w:separator/>
      </w:r>
    </w:p>
  </w:endnote>
  <w:endnote w:type="continuationSeparator" w:id="0">
    <w:p w14:paraId="39030E56" w14:textId="77777777" w:rsidR="00E26E74" w:rsidRDefault="00E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Normal">
    <w:altName w:val="Times New Roman"/>
    <w:charset w:val="00"/>
    <w:family w:val="roman"/>
    <w:pitch w:val="variable"/>
  </w:font>
  <w:font w:name="Univers-PL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7637" w14:textId="77777777" w:rsidR="00B5012F" w:rsidRDefault="00FA2144" w:rsidP="00AF3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EBF9B8" w14:textId="77777777" w:rsidR="00B5012F" w:rsidRDefault="00E26E74" w:rsidP="00B501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1B13" w14:textId="77777777" w:rsidR="00B5012F" w:rsidRDefault="00FA2144" w:rsidP="00AF31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6B633F" w14:textId="77777777" w:rsidR="00B5012F" w:rsidRDefault="00E26E74" w:rsidP="00B501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F733" w14:textId="77777777" w:rsidR="00E26E74" w:rsidRDefault="00E26E74">
      <w:r>
        <w:separator/>
      </w:r>
    </w:p>
  </w:footnote>
  <w:footnote w:type="continuationSeparator" w:id="0">
    <w:p w14:paraId="13A84ADD" w14:textId="77777777" w:rsidR="00E26E74" w:rsidRDefault="00E2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FF9"/>
    <w:multiLevelType w:val="hybridMultilevel"/>
    <w:tmpl w:val="2578B38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9E8"/>
    <w:multiLevelType w:val="hybridMultilevel"/>
    <w:tmpl w:val="18A4D5B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CFA"/>
    <w:multiLevelType w:val="hybridMultilevel"/>
    <w:tmpl w:val="1944C8B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6C13"/>
    <w:multiLevelType w:val="hybridMultilevel"/>
    <w:tmpl w:val="C940178C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221F5"/>
    <w:multiLevelType w:val="hybridMultilevel"/>
    <w:tmpl w:val="B358C9F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4D17"/>
    <w:multiLevelType w:val="hybridMultilevel"/>
    <w:tmpl w:val="77DCA3F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5A94"/>
    <w:multiLevelType w:val="hybridMultilevel"/>
    <w:tmpl w:val="779AC27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B6D5E"/>
    <w:multiLevelType w:val="hybridMultilevel"/>
    <w:tmpl w:val="D61C7EA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26299"/>
    <w:multiLevelType w:val="hybridMultilevel"/>
    <w:tmpl w:val="9F96DC8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85EAD"/>
    <w:multiLevelType w:val="hybridMultilevel"/>
    <w:tmpl w:val="A5F2B20E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3F83"/>
    <w:multiLevelType w:val="hybridMultilevel"/>
    <w:tmpl w:val="838045C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15" w15:restartNumberingAfterBreak="0">
    <w:nsid w:val="49C9702F"/>
    <w:multiLevelType w:val="hybridMultilevel"/>
    <w:tmpl w:val="247873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D7AB7"/>
    <w:multiLevelType w:val="hybridMultilevel"/>
    <w:tmpl w:val="5B74F122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70D27"/>
    <w:multiLevelType w:val="hybridMultilevel"/>
    <w:tmpl w:val="8C10C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05D1C"/>
    <w:multiLevelType w:val="hybridMultilevel"/>
    <w:tmpl w:val="93FE1F9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E3ED6"/>
    <w:multiLevelType w:val="hybridMultilevel"/>
    <w:tmpl w:val="972297A6"/>
    <w:lvl w:ilvl="0" w:tplc="6848F390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0F0C7A"/>
    <w:multiLevelType w:val="hybridMultilevel"/>
    <w:tmpl w:val="D2D02BF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C3C69"/>
    <w:multiLevelType w:val="hybridMultilevel"/>
    <w:tmpl w:val="98740AEE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551FA"/>
    <w:multiLevelType w:val="hybridMultilevel"/>
    <w:tmpl w:val="30F6DB0E"/>
    <w:lvl w:ilvl="0" w:tplc="6848F3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90F55"/>
    <w:multiLevelType w:val="hybridMultilevel"/>
    <w:tmpl w:val="A536ABBC"/>
    <w:lvl w:ilvl="0" w:tplc="6848F39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35E53"/>
    <w:multiLevelType w:val="hybridMultilevel"/>
    <w:tmpl w:val="AEA8FD4E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abstractNum w:abstractNumId="27" w15:restartNumberingAfterBreak="0">
    <w:nsid w:val="7D8D4DF0"/>
    <w:multiLevelType w:val="hybridMultilevel"/>
    <w:tmpl w:val="6784C37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0"/>
  </w:num>
  <w:num w:numId="5">
    <w:abstractNumId w:val="4"/>
  </w:num>
  <w:num w:numId="6">
    <w:abstractNumId w:val="17"/>
  </w:num>
  <w:num w:numId="7">
    <w:abstractNumId w:val="22"/>
  </w:num>
  <w:num w:numId="8">
    <w:abstractNumId w:val="25"/>
  </w:num>
  <w:num w:numId="9">
    <w:abstractNumId w:val="9"/>
  </w:num>
  <w:num w:numId="10">
    <w:abstractNumId w:val="27"/>
  </w:num>
  <w:num w:numId="11">
    <w:abstractNumId w:val="15"/>
  </w:num>
  <w:num w:numId="12">
    <w:abstractNumId w:val="19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7"/>
  </w:num>
  <w:num w:numId="18">
    <w:abstractNumId w:val="13"/>
  </w:num>
  <w:num w:numId="19">
    <w:abstractNumId w:val="11"/>
  </w:num>
  <w:num w:numId="20">
    <w:abstractNumId w:val="2"/>
  </w:num>
  <w:num w:numId="21">
    <w:abstractNumId w:val="3"/>
  </w:num>
  <w:num w:numId="22">
    <w:abstractNumId w:val="16"/>
  </w:num>
  <w:num w:numId="23">
    <w:abstractNumId w:val="23"/>
  </w:num>
  <w:num w:numId="24">
    <w:abstractNumId w:val="20"/>
  </w:num>
  <w:num w:numId="25">
    <w:abstractNumId w:val="24"/>
  </w:num>
  <w:num w:numId="26">
    <w:abstractNumId w:val="6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44"/>
    <w:rsid w:val="00044655"/>
    <w:rsid w:val="003069DE"/>
    <w:rsid w:val="00714CE6"/>
    <w:rsid w:val="007160AF"/>
    <w:rsid w:val="009829A8"/>
    <w:rsid w:val="00B90075"/>
    <w:rsid w:val="00E26E74"/>
    <w:rsid w:val="00F32693"/>
    <w:rsid w:val="00F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CB51"/>
  <w15:chartTrackingRefBased/>
  <w15:docId w15:val="{FD1DF397-4C58-4700-A783-B4776B5B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144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144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FA2144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FA2144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A2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A214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A2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2144"/>
  </w:style>
  <w:style w:type="paragraph" w:styleId="Tekstpodstawowywcity">
    <w:name w:val="Body Text Indent"/>
    <w:basedOn w:val="Normalny"/>
    <w:link w:val="TekstpodstawowywcityZnak"/>
    <w:rsid w:val="00FA2144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144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21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14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B90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90075"/>
    <w:pPr>
      <w:widowControl w:val="0"/>
      <w:autoSpaceDE w:val="0"/>
      <w:autoSpaceDN w:val="0"/>
      <w:spacing w:before="61"/>
      <w:ind w:left="51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B90075"/>
    <w:pPr>
      <w:widowControl w:val="0"/>
      <w:autoSpaceDE w:val="0"/>
      <w:autoSpaceDN w:val="0"/>
      <w:spacing w:before="7"/>
      <w:ind w:left="592" w:hanging="227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6026</Words>
  <Characters>36159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5</cp:revision>
  <dcterms:created xsi:type="dcterms:W3CDTF">2017-10-16T04:55:00Z</dcterms:created>
  <dcterms:modified xsi:type="dcterms:W3CDTF">2018-09-30T21:06:00Z</dcterms:modified>
</cp:coreProperties>
</file>