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FA" w:rsidRDefault="007A0CFA">
      <w:pPr>
        <w:pStyle w:val="Style4"/>
        <w:widowControl/>
        <w:spacing w:before="134"/>
        <w:rPr>
          <w:rStyle w:val="FontStyle12"/>
          <w:color w:val="auto"/>
          <w:u w:val="single"/>
        </w:rPr>
      </w:pPr>
      <w:r>
        <w:rPr>
          <w:rStyle w:val="FontStyle12"/>
          <w:color w:val="auto"/>
          <w:u w:val="single"/>
        </w:rPr>
        <w:t>OCENA DOPUSZCZAJĄCA: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before="250"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zna regulamin pracowni komputerowej;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bezpiecznie obchodzić się z komputerem;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zna urządzenia wchodzące w skład zestawu komputerowego;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poprawnie obsługuje mysz i klawiaturę i wybrane urządzenia mobilne;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bezpiecznie korzysta z komputera, urządzeń cyfrowych, sieci komputerowych;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wyjaśnia pojęcie chmury cyfrowej;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omawia początki informatyki;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kopiować dokumenty do OneDrive i udostępniać je;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opisać budowę adresu internetowego;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rPr>
          <w:rStyle w:val="FontStyle14"/>
          <w:color w:val="auto"/>
        </w:rPr>
      </w:pPr>
      <w:r>
        <w:rPr>
          <w:rStyle w:val="FontStyle14"/>
          <w:color w:val="auto"/>
        </w:rPr>
        <w:t>potrafi wyszukiwać(różnymi sposobami) i selekcjonować potrzebne informacje w Internecie;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wyszukiwać informacje w sieci z różnych dziedzin na zadany temat;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wymienić i omówić wybrane metody szyfrowania danych;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zaprezentować prawidłową postawę podczas pracy przy komputerze;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 pomocą nauczyciela tworzy folder;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wie, co to jest i potrafi uruchomić edytor grafiki;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wykonuje proste rysunki w edytorze grafiki (PAINT);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 pomocą nauczyciela zapisuje informacje na dysku;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pisać krótkie teksty w edytorze tekstu (WORD);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tworzyć listy punktowane i numerowane;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opracować dokumenty do projektu;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pisać proste algorytmy;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rozwiązywać proste problemy w programie scratch etapami;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przygotować własną, prostą prezentację multimedialną;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nagrywać filmy za pomocą aparatu cyfrowego lub smartfona;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wie co to jest program Kalkulator;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omówić funkcje przycisków w kalkulatorze;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wie co to jest arkusz kalkulacyjny;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wie co to jest przeglądarka internetowa, wyszukiwarka internetowa, adres internetowy oraz konto pocztowe;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wymienia zagrożenia związane z korzystaniem z Internetu,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zapisuje dokument nadając mu odpowiednią nazwę;</w:t>
      </w:r>
    </w:p>
    <w:p w:rsidR="007A0CFA" w:rsidRDefault="007A0CFA">
      <w:pPr>
        <w:pStyle w:val="Style6"/>
        <w:widowControl/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</w:p>
    <w:p w:rsidR="007A0CFA" w:rsidRDefault="007A0CFA">
      <w:pPr>
        <w:pStyle w:val="Style6"/>
        <w:widowControl/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</w:p>
    <w:p w:rsidR="007A0CFA" w:rsidRDefault="007A0CFA">
      <w:pPr>
        <w:pStyle w:val="Style4"/>
        <w:widowControl/>
        <w:rPr>
          <w:rStyle w:val="FontStyle12"/>
          <w:color w:val="auto"/>
          <w:u w:val="single"/>
        </w:rPr>
      </w:pPr>
      <w:r>
        <w:rPr>
          <w:rStyle w:val="FontStyle12"/>
          <w:color w:val="auto"/>
          <w:u w:val="single"/>
        </w:rPr>
        <w:t>OCENA DOSTATECZNA</w:t>
      </w:r>
    </w:p>
    <w:p w:rsidR="007A0CFA" w:rsidRDefault="007A0CFA">
      <w:pPr>
        <w:pStyle w:val="Style7"/>
        <w:widowControl/>
        <w:spacing w:before="67"/>
        <w:jc w:val="both"/>
        <w:rPr>
          <w:rStyle w:val="FontStyle14"/>
          <w:color w:val="auto"/>
          <w:u w:val="single"/>
        </w:rPr>
      </w:pPr>
      <w:r>
        <w:rPr>
          <w:rStyle w:val="FontStyle14"/>
          <w:color w:val="auto"/>
          <w:u w:val="single"/>
        </w:rPr>
        <w:t>wiadomości i umiejętności obowiązujące na ocenę dopuszczającą oraz:</w:t>
      </w:r>
    </w:p>
    <w:p w:rsidR="007A0CFA" w:rsidRDefault="007A0CFA">
      <w:pPr>
        <w:pStyle w:val="Style7"/>
        <w:widowControl/>
        <w:spacing w:before="67"/>
        <w:jc w:val="both"/>
        <w:rPr>
          <w:rStyle w:val="FontStyle14"/>
          <w:color w:val="auto"/>
        </w:rPr>
      </w:pP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wyjaśnia pojęcia: profilaktyka antywirusowa, licencja i prawo autorskie;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wymienia zagrożenia związane z korzystaniem z Internetu;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wymienia wewnętrzne elementy komputera oraz rodzaje pamięci;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zna dane kontaktowe do organizacji, które starają się dbać o bezpieczeństwo w sieci;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rozwiązywać problemy z różnych dziedzin wykorzystując zasoby z Internetu;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ind w:right="461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wymienić bezpieczne portale internetowe, w tym edukacyjne,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ind w:right="461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opracować dokument tekstowy na zadany temat;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szyfrować tekst i zapisywać pismem obrazkowym;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opisać i stosować prawidłowy układ rąk na klawiaturze;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zna tajemnice (sztuczki) komputerowego rysowania;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tworzyć dokumenty tekstowe z wykorzystaniem zrzutów ekranu;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ind w:right="38"/>
        <w:rPr>
          <w:rStyle w:val="FontStyle14"/>
          <w:color w:val="auto"/>
        </w:rPr>
      </w:pPr>
      <w:r>
        <w:rPr>
          <w:rStyle w:val="FontStyle14"/>
          <w:color w:val="auto"/>
        </w:rPr>
        <w:t>potrafi korzystać z zaawansowanej edycji programu do edycji grafiki: odbicie lustrzane, obracanie obrazu;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tworzyć rysunki na podany temat;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pracować w grupie;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tworzyć ozdobne napisy;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formatować tekst;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kodować bez komputera;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pracować zgodnie z poznanymi etapami rozwiązywania problemu;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stosować pętlę i instrukcje warunkowe;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opracować projekt prostej gry w środowisku scratch,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tworzyć scenę wg poleceń;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wyszukiwać potrzebne informacje w Internecie i przedstawić zebrane dane w programie do tworzenia prezentacji multimedialnych;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dokonywać modyfikacji prezentacji;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tworzyć dialogi w programie scratch;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rozwiązywać zadania matematyczne z użyciem programu Kalkulator;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zbierać dane i dokonywać ich analizy w arkuszu kalkulacyjnym;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zna podstawowe pojęcia związane z obsługą arkusza kalkulacyjnego;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zmieniać wygląd arkusza;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 xml:space="preserve">umie opracować rebus w edytorze tekstu wykorzystując przygotowane w edytorze grafiki rysunki; </w:t>
      </w:r>
      <w:r>
        <w:rPr>
          <w:rStyle w:val="FontStyle14"/>
          <w:color w:val="auto"/>
        </w:rPr>
        <w:br/>
      </w:r>
      <w:r>
        <w:rPr>
          <w:rStyle w:val="FontStyle14"/>
          <w:color w:val="auto"/>
        </w:rPr>
        <w:br/>
      </w:r>
      <w:r>
        <w:rPr>
          <w:rStyle w:val="FontStyle13"/>
          <w:color w:val="auto"/>
          <w:u w:val="single"/>
        </w:rPr>
        <w:t>OCENA DOBRA</w:t>
      </w:r>
    </w:p>
    <w:p w:rsidR="007A0CFA" w:rsidRDefault="007A0CFA">
      <w:pPr>
        <w:pStyle w:val="Style7"/>
        <w:widowControl/>
        <w:rPr>
          <w:rStyle w:val="FontStyle14"/>
          <w:color w:val="auto"/>
          <w:u w:val="single"/>
        </w:rPr>
      </w:pPr>
      <w:r>
        <w:rPr>
          <w:rStyle w:val="FontStyle14"/>
          <w:color w:val="auto"/>
          <w:u w:val="single"/>
        </w:rPr>
        <w:t>wiadomości i umiejętności obowiązujące na ocenę dostateczną oraz: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before="322"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gromadzić, porządkować i selekcjonować efekty swojej pracy oraz potrzebne zasoby w komputerze;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założyć konto w chmurze cyfrowej;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pracować w chmurze;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wymienić nośniki danych w układzie chronologicznym i podać ich pojemności;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omówić początki informatyki;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zadbać o estetyczny wygląd dokumentu oraz rozplanowanie poszczególnych elementów (rysunków, pól tekstowych, objaśnień) na stronie;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odszyfrowywać teksty;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4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zna i stosuje dodatkowe opcje dostępne w edytorze grafiki;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wykonuje rysunki przy użyciu narzędzia KRZYWA w edytorze grafiki;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kopiuje dokumenty do chmury i udostępnia je;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definiuje wygląd nowego punktora;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stosować ozdobne napisy oraz kształty w opracowywanym dokumencie;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podać przykłady zapisu algorytmów,</w:t>
      </w:r>
    </w:p>
    <w:p w:rsidR="007A0CFA" w:rsidRDefault="007A0CFA">
      <w:pPr>
        <w:pStyle w:val="Style2"/>
        <w:widowControl/>
        <w:numPr>
          <w:ilvl w:val="0"/>
          <w:numId w:val="9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modyfikować opracowane projekty i dokonywać analizy skryptów;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podać przykłady instrukcji warunkowej z życia codziennego, tworzyć projekty z zastosowaniem bloczków warunkowych do rozwiązania problemów rachunkowych;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before="5"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wprowadzać nowe zmienne;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animować obiekty w prezentacji;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dokonuje wyborów przejść slajdów;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wstawić dźwięk do prezentacji;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przechowywać liczby w pamięci programu KALKULATOR oraz wymienić tryby jego pracy;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tworzy wykres na podstawie danych z arkusza kalkulacyjnego;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rozwiązywać problemy w arkuszu kalkulacyjnym pracując etapami;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wymienić rodzaje danych w arkuszu kalkulacyjnym;</w:t>
      </w:r>
    </w:p>
    <w:p w:rsidR="007A0CFA" w:rsidRDefault="007A0CFA">
      <w:pPr>
        <w:pStyle w:val="Style2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poprawnie formatować dokument zgodnie z jego przeznaczeniem;</w:t>
      </w:r>
      <w:r>
        <w:rPr>
          <w:rStyle w:val="FontStyle14"/>
          <w:color w:val="auto"/>
        </w:rPr>
        <w:br/>
      </w:r>
    </w:p>
    <w:p w:rsidR="007A0CFA" w:rsidRDefault="007A0CFA">
      <w:pPr>
        <w:pStyle w:val="Style3"/>
        <w:widowControl/>
        <w:spacing w:before="58" w:line="240" w:lineRule="auto"/>
        <w:jc w:val="left"/>
        <w:rPr>
          <w:rStyle w:val="FontStyle13"/>
          <w:color w:val="auto"/>
        </w:rPr>
      </w:pPr>
      <w:r>
        <w:rPr>
          <w:rStyle w:val="FontStyle13"/>
          <w:color w:val="auto"/>
        </w:rPr>
        <w:t>OCENA BARDZO DOBRA</w:t>
      </w:r>
    </w:p>
    <w:p w:rsidR="007A0CFA" w:rsidRDefault="007A0CFA">
      <w:pPr>
        <w:pStyle w:val="Style7"/>
        <w:widowControl/>
        <w:spacing w:before="24"/>
        <w:rPr>
          <w:rStyle w:val="FontStyle14"/>
          <w:color w:val="auto"/>
          <w:u w:val="single"/>
        </w:rPr>
      </w:pPr>
      <w:r>
        <w:rPr>
          <w:rStyle w:val="FontStyle14"/>
          <w:color w:val="auto"/>
          <w:u w:val="single"/>
        </w:rPr>
        <w:t>wiadomości i umiejętności obowiązujące na ocenę dobrą oraz: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before="274"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czyta teksty ze zrozumieniem oraz wykonuje ćwiczenia krok po kroku;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korzysta z zawansowanego edytora tekstu wstawiając do dokumentu kształty;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wymienia wady i zalety pracy w chmurze;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before="5"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stosuje zasady netykiety;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wymienia aplikacje mobilne w zależności od ich zastosowania;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wymienia etapy pracy nad projektem;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korzysta z systemu sprawdzania pisowni w edytorze tekstu;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modyfikuje elementy rysunku w programie graficznym;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stosuje tekst i kolor na rysunkach;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dobiera odpowiednie narzędzia malarskie do tworzonego obrazu;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wykonuje ozdobne napisy do gazetki szkolnej;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opracowuje dokumenty w edytorze tekstu dbając o jego estetyczny wygląd (np. plan wycieczki);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projektuje i tworzy rysunki na podany temat w edytorze grafiki;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sortuje dane wg podanych kryteriów;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opracować algorytm opisujący sytuację z życia codziennego;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odczytać proste skrypty zbudowane z bloków i analizować je;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opracowywać i realizować algorytmy rysowania prostych figur geometrycznych;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rPr>
          <w:rStyle w:val="FontStyle14"/>
          <w:color w:val="auto"/>
        </w:rPr>
      </w:pPr>
      <w:r>
        <w:rPr>
          <w:rStyle w:val="FontStyle14"/>
          <w:color w:val="auto"/>
        </w:rPr>
        <w:t>potrafi analizować projekty innych użytkowników na stronie http://scratch.mit.edu i modyfikować je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rPr>
          <w:rStyle w:val="FontStyle14"/>
          <w:color w:val="auto"/>
        </w:rPr>
      </w:pPr>
      <w:r>
        <w:rPr>
          <w:rStyle w:val="FontStyle14"/>
          <w:color w:val="auto"/>
        </w:rPr>
        <w:t>potrafi zaplanować i wykonać projekt labiryntu na papierze i w edytorze grafiki;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dokonywać zmiany tła w programie scratch;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steruje duszkiem za pomocą klawiszy;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umie wprowadzać pętlę „powtarzaj aż" w grze;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modyfikować program;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ind w:right="3226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 xml:space="preserve">wstawia do slajdów zdjęcia lub grafiki samodzielnie wykonane; </w:t>
      </w:r>
    </w:p>
    <w:p w:rsidR="007A0CFA" w:rsidRDefault="007A0CFA">
      <w:pPr>
        <w:pStyle w:val="Style2"/>
        <w:widowControl/>
        <w:numPr>
          <w:ilvl w:val="0"/>
          <w:numId w:val="8"/>
        </w:numPr>
        <w:tabs>
          <w:tab w:val="left" w:pos="134"/>
        </w:tabs>
        <w:spacing w:line="274" w:lineRule="exact"/>
        <w:ind w:right="3226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dodaje efekty specjalne do prezentacji;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rPr>
          <w:rStyle w:val="FontStyle14"/>
          <w:color w:val="auto"/>
        </w:rPr>
      </w:pPr>
      <w:r>
        <w:rPr>
          <w:rStyle w:val="FontStyle14"/>
          <w:color w:val="auto"/>
        </w:rPr>
        <w:t>przygotowując prezentację wykorzystuje urządzenia do tworzenia tekstów, obrazów i dźwięków;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sterować obiektem na ekranie;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skanować dokumenty;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interpretować dane przedstawione na wykresie, dokonywać analizy wykresu;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dostosowuje typ wykresu do rodzaju prezentowanych danych;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stosuje funkcje SUMA, ŚREDNIA, MIN, MAX;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  <w:lang w:eastAsia="en-US"/>
        </w:rPr>
      </w:pPr>
      <w:r>
        <w:rPr>
          <w:rStyle w:val="FontStyle14"/>
          <w:color w:val="auto"/>
          <w:lang w:eastAsia="en-US"/>
        </w:rPr>
        <w:t>sortuje dane;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before="5"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stosuje w dokumencie ozdobne napisy, kształty i linie;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wyjaśnia pojęcie kanwa rysunku w edytorze tekstu;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wstawia do dokumentu pole tekstowe;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  <w:sz w:val="20"/>
          <w:szCs w:val="20"/>
        </w:rPr>
      </w:pPr>
      <w:r>
        <w:rPr>
          <w:rStyle w:val="FontStyle14"/>
          <w:color w:val="auto"/>
        </w:rPr>
        <w:t>stosuje napisy WordArt, obramowanie i cieniowanie strony;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14"/>
          <w:color w:val="auto"/>
          <w:sz w:val="20"/>
          <w:szCs w:val="20"/>
        </w:rPr>
      </w:pPr>
      <w:r>
        <w:rPr>
          <w:rStyle w:val="FontStyle14"/>
          <w:color w:val="auto"/>
        </w:rPr>
        <w:t>stosuje różne sposoby formatowania tekstu: np. otaczanie rysunku tekstem itp.</w:t>
      </w:r>
    </w:p>
    <w:p w:rsidR="007A0CFA" w:rsidRDefault="007A0CFA">
      <w:pPr>
        <w:pStyle w:val="Style6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sz w:val="20"/>
          <w:szCs w:val="20"/>
        </w:rPr>
      </w:pPr>
      <w:r>
        <w:rPr>
          <w:rStyle w:val="FontStyle14"/>
          <w:color w:val="auto"/>
        </w:rPr>
        <w:t>umie wyjaśnić czym zajmuje się kryptologia i podaje przykłady;</w:t>
      </w:r>
    </w:p>
    <w:p w:rsidR="007A0CFA" w:rsidRDefault="007A0CFA">
      <w:pPr>
        <w:pStyle w:val="Style3"/>
        <w:widowControl/>
        <w:spacing w:before="168" w:line="240" w:lineRule="auto"/>
        <w:jc w:val="left"/>
        <w:rPr>
          <w:rStyle w:val="FontStyle13"/>
          <w:color w:val="auto"/>
        </w:rPr>
      </w:pPr>
      <w:r>
        <w:rPr>
          <w:rStyle w:val="FontStyle13"/>
          <w:color w:val="auto"/>
        </w:rPr>
        <w:t>OCENA CELUJĄCA</w:t>
      </w:r>
    </w:p>
    <w:p w:rsidR="007A0CFA" w:rsidRDefault="007A0CFA">
      <w:pPr>
        <w:pStyle w:val="Style7"/>
        <w:widowControl/>
        <w:spacing w:before="24"/>
        <w:rPr>
          <w:rStyle w:val="FontStyle14"/>
          <w:color w:val="auto"/>
          <w:u w:val="single"/>
        </w:rPr>
      </w:pPr>
      <w:r>
        <w:rPr>
          <w:rStyle w:val="FontStyle14"/>
          <w:color w:val="auto"/>
          <w:u w:val="single"/>
        </w:rPr>
        <w:t>wiadomości i umiejętności obowiązujące na ocenę bardzo dobrą oraz:</w:t>
      </w:r>
    </w:p>
    <w:p w:rsidR="007A0CFA" w:rsidRDefault="007A0CFA">
      <w:pPr>
        <w:pStyle w:val="Style6"/>
        <w:widowControl/>
        <w:numPr>
          <w:ilvl w:val="0"/>
          <w:numId w:val="11"/>
        </w:numPr>
        <w:tabs>
          <w:tab w:val="left" w:pos="139"/>
        </w:tabs>
        <w:spacing w:before="274"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potrafi biegle korzystać z zaawansowanego edytora tekstu i grafiki, arkusza kalkulacyjnego oraz programu do tworzenia prezentacji (również z opcji, które nie były omawiane na lekcji);</w:t>
      </w:r>
    </w:p>
    <w:p w:rsidR="007A0CFA" w:rsidRDefault="007A0CFA">
      <w:pPr>
        <w:pStyle w:val="Style6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wyjaśnia zasady, na jakich udostępniana była grafika pobrana ze stron WWW;</w:t>
      </w:r>
    </w:p>
    <w:p w:rsidR="007A0CFA" w:rsidRDefault="007A0CFA">
      <w:pPr>
        <w:pStyle w:val="Style6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odszyfrowuje tekst zapisany pismem obrazkowym;</w:t>
      </w:r>
    </w:p>
    <w:p w:rsidR="007A0CFA" w:rsidRDefault="007A0CFA">
      <w:pPr>
        <w:pStyle w:val="Style6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rozwiązuje problemy pracując etapami w sposób algorytmiczny;</w:t>
      </w:r>
    </w:p>
    <w:p w:rsidR="007A0CFA" w:rsidRDefault="007A0CFA">
      <w:pPr>
        <w:pStyle w:val="Style6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tworzy trudniejsze programy z użyciem pętli „powtórz";</w:t>
      </w:r>
    </w:p>
    <w:p w:rsidR="007A0CFA" w:rsidRDefault="007A0CFA">
      <w:pPr>
        <w:pStyle w:val="Style6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  <w:r>
        <w:rPr>
          <w:rStyle w:val="FontStyle14"/>
          <w:color w:val="auto"/>
        </w:rPr>
        <w:t>tworzy programy w programie Baltie;</w:t>
      </w:r>
    </w:p>
    <w:p w:rsidR="007A0CFA" w:rsidRDefault="007A0CFA">
      <w:pPr>
        <w:pStyle w:val="Style6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  <w:sz w:val="20"/>
          <w:szCs w:val="20"/>
        </w:rPr>
      </w:pPr>
      <w:r>
        <w:rPr>
          <w:rStyle w:val="FontStyle14"/>
          <w:color w:val="auto"/>
        </w:rPr>
        <w:t>rozwiązuje zadania z konkursów informatycznych i z sukcesem bierze w nich udział;</w:t>
      </w:r>
    </w:p>
    <w:p w:rsidR="007A0CFA" w:rsidRDefault="007A0CFA">
      <w:pPr>
        <w:pStyle w:val="Style6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14"/>
          <w:color w:val="auto"/>
          <w:sz w:val="20"/>
          <w:szCs w:val="20"/>
        </w:rPr>
      </w:pPr>
      <w:r>
        <w:rPr>
          <w:rStyle w:val="FontStyle14"/>
          <w:color w:val="auto"/>
        </w:rPr>
        <w:t>potrafi zastosować zdobyte umiejętności w sytuacjach praktycznych oraz w rozwiązywaniu zadań z innych obszarów edukacji.</w:t>
      </w:r>
    </w:p>
    <w:p w:rsidR="007A0CFA" w:rsidRDefault="007A0CFA">
      <w:pPr>
        <w:pStyle w:val="Style6"/>
        <w:widowControl/>
        <w:tabs>
          <w:tab w:val="left" w:pos="139"/>
        </w:tabs>
        <w:spacing w:line="274" w:lineRule="exact"/>
        <w:jc w:val="left"/>
        <w:rPr>
          <w:rStyle w:val="FontStyle14"/>
          <w:color w:val="auto"/>
        </w:rPr>
      </w:pPr>
    </w:p>
    <w:p w:rsidR="007A0CFA" w:rsidRDefault="007A0CFA">
      <w:pPr>
        <w:pStyle w:val="Style6"/>
        <w:widowControl/>
        <w:tabs>
          <w:tab w:val="left" w:pos="139"/>
        </w:tabs>
        <w:spacing w:line="274" w:lineRule="exact"/>
        <w:jc w:val="left"/>
        <w:rPr>
          <w:sz w:val="20"/>
          <w:szCs w:val="20"/>
        </w:rPr>
      </w:pPr>
      <w:r>
        <w:rPr>
          <w:sz w:val="22"/>
          <w:szCs w:val="22"/>
        </w:rPr>
        <w:t>Ocenę niedostateczną otrzymuje uczeń, który nie spełnia wymagań na ocenę dopuszczającą.</w:t>
      </w:r>
    </w:p>
    <w:sectPr w:rsidR="007A0CFA" w:rsidSect="007A0CFA">
      <w:footerReference w:type="default" r:id="rId7"/>
      <w:pgSz w:w="11906" w:h="16838"/>
      <w:pgMar w:top="899" w:right="746" w:bottom="1417" w:left="1080" w:header="708" w:footer="708" w:gutter="0"/>
      <w:cols w:space="708" w:equalWidth="0">
        <w:col w:w="10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FA" w:rsidRDefault="007A0C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0CFA" w:rsidRDefault="007A0C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FA" w:rsidRDefault="007A0CF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A0CFA" w:rsidRDefault="007A0C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FA" w:rsidRDefault="007A0C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0CFA" w:rsidRDefault="007A0C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F6107A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0251758"/>
    <w:multiLevelType w:val="hybridMultilevel"/>
    <w:tmpl w:val="88C0A716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F83666"/>
    <w:multiLevelType w:val="hybridMultilevel"/>
    <w:tmpl w:val="6FD6F47C"/>
    <w:lvl w:ilvl="0" w:tplc="2FEE3DE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3">
    <w:nsid w:val="14EF463A"/>
    <w:multiLevelType w:val="hybridMultilevel"/>
    <w:tmpl w:val="CDE43FA6"/>
    <w:lvl w:ilvl="0" w:tplc="2FEE3DE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4">
    <w:nsid w:val="19FA54AE"/>
    <w:multiLevelType w:val="hybridMultilevel"/>
    <w:tmpl w:val="BBB463E2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D8681E"/>
    <w:multiLevelType w:val="hybridMultilevel"/>
    <w:tmpl w:val="18DAD24C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AF3830"/>
    <w:multiLevelType w:val="hybridMultilevel"/>
    <w:tmpl w:val="B216AA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374759F7"/>
    <w:multiLevelType w:val="hybridMultilevel"/>
    <w:tmpl w:val="35FEB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FA"/>
    <w:rsid w:val="007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Monotype Corsiva" w:hAnsi="Monotype Corsiva" w:cs="Monotype Corsiva"/>
      <w:sz w:val="30"/>
      <w:szCs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adjustRightInd w:val="0"/>
      <w:ind w:left="227" w:hanging="227"/>
      <w:jc w:val="center"/>
    </w:pPr>
    <w:rPr>
      <w:rFonts w:cs="Times New Roman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autoSpaceDE w:val="0"/>
      <w:autoSpaceDN w:val="0"/>
      <w:adjustRightInd w:val="0"/>
      <w:ind w:left="227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26"/>
      </w:tabs>
      <w:autoSpaceDE w:val="0"/>
      <w:autoSpaceDN w:val="0"/>
      <w:adjustRightInd w:val="0"/>
      <w:ind w:left="422" w:hanging="195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line="355" w:lineRule="exact"/>
      <w:jc w:val="center"/>
    </w:pPr>
    <w:rPr>
      <w:rFonts w:cs="Times New Roman"/>
      <w:lang w:eastAsia="pl-PL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6">
    <w:name w:val="Style6"/>
    <w:basedOn w:val="Normal"/>
    <w:uiPriority w:val="99"/>
    <w:pPr>
      <w:widowControl w:val="0"/>
      <w:autoSpaceDE w:val="0"/>
      <w:autoSpaceDN w:val="0"/>
      <w:adjustRightInd w:val="0"/>
      <w:jc w:val="both"/>
    </w:pPr>
    <w:rPr>
      <w:rFonts w:cs="Times New Roman"/>
      <w:lang w:eastAsia="pl-PL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line="278" w:lineRule="exact"/>
      <w:jc w:val="both"/>
    </w:pPr>
    <w:rPr>
      <w:rFonts w:cs="Times New Roman"/>
      <w:lang w:eastAsia="pl-PL"/>
    </w:r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8">
    <w:name w:val="Style8"/>
    <w:basedOn w:val="Normal"/>
    <w:uiPriority w:val="99"/>
    <w:pPr>
      <w:widowControl w:val="0"/>
      <w:autoSpaceDE w:val="0"/>
      <w:autoSpaceDN w:val="0"/>
      <w:adjustRightInd w:val="0"/>
      <w:spacing w:line="634" w:lineRule="exact"/>
      <w:jc w:val="both"/>
    </w:pPr>
    <w:rPr>
      <w:rFonts w:cs="Times New Roman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3</Pages>
  <Words>1160</Words>
  <Characters>6614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ppp</cp:lastModifiedBy>
  <cp:revision>13</cp:revision>
  <cp:lastPrinted>2017-10-28T15:51:00Z</cp:lastPrinted>
  <dcterms:created xsi:type="dcterms:W3CDTF">2017-10-10T09:05:00Z</dcterms:created>
  <dcterms:modified xsi:type="dcterms:W3CDTF">2018-09-23T15:38:00Z</dcterms:modified>
</cp:coreProperties>
</file>