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117" w:rsidRDefault="004A5A89" w:rsidP="00477117">
      <w:pPr>
        <w:pStyle w:val="Tytu"/>
        <w:tabs>
          <w:tab w:val="left" w:pos="5560"/>
          <w:tab w:val="center" w:pos="7259"/>
        </w:tabs>
      </w:pPr>
      <w:r>
        <w:t>CHEMIA</w:t>
      </w:r>
      <w:r w:rsidR="00477117">
        <w:t xml:space="preserve">  kl. </w:t>
      </w:r>
      <w:r w:rsidR="00477117">
        <w:t>V</w:t>
      </w:r>
      <w:r w:rsidR="00477117" w:rsidRPr="00A64163">
        <w:t>II</w:t>
      </w:r>
      <w:r w:rsidR="00477117">
        <w:t>I</w:t>
      </w:r>
      <w:r w:rsidR="00477117">
        <w:t xml:space="preserve"> </w:t>
      </w:r>
    </w:p>
    <w:p w:rsidR="00477117" w:rsidRDefault="00477117" w:rsidP="00477117">
      <w:pPr>
        <w:pStyle w:val="Tytu"/>
        <w:tabs>
          <w:tab w:val="left" w:pos="5560"/>
          <w:tab w:val="center" w:pos="7259"/>
        </w:tabs>
      </w:pPr>
      <w:r>
        <w:t>- wymagania edukacyjne dla ucznia z orzeczeniem</w:t>
      </w:r>
    </w:p>
    <w:p w:rsidR="00477117" w:rsidRDefault="00477117" w:rsidP="00477117">
      <w:pPr>
        <w:rPr>
          <w:b/>
          <w:bCs/>
        </w:rPr>
      </w:pPr>
    </w:p>
    <w:p w:rsidR="00477117" w:rsidRDefault="00477117" w:rsidP="00477117">
      <w:pPr>
        <w:rPr>
          <w:b/>
          <w:bCs/>
        </w:rPr>
      </w:pPr>
      <w:r>
        <w:rPr>
          <w:b/>
          <w:bCs/>
        </w:rPr>
        <w:t xml:space="preserve">Ocenę </w:t>
      </w:r>
      <w:r>
        <w:rPr>
          <w:b/>
          <w:bCs/>
          <w:i/>
          <w:iCs/>
          <w:sz w:val="28"/>
        </w:rPr>
        <w:t>niedostateczną</w:t>
      </w:r>
      <w:r>
        <w:rPr>
          <w:b/>
          <w:bCs/>
          <w:sz w:val="28"/>
        </w:rPr>
        <w:t xml:space="preserve"> </w:t>
      </w:r>
      <w:r>
        <w:rPr>
          <w:b/>
          <w:bCs/>
        </w:rPr>
        <w:t>otrzymuje uczeń który:</w:t>
      </w:r>
    </w:p>
    <w:p w:rsidR="00477117" w:rsidRDefault="00477117" w:rsidP="00477117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opanował wiadomości i umiejętności zawartych w podstawie programowej, które są konieczne do dalszego kształcenia.</w:t>
      </w:r>
    </w:p>
    <w:p w:rsidR="00477117" w:rsidRDefault="00477117" w:rsidP="00477117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potrafi rozwiązać zadań teoretycznych lub praktycznych o niewielkim stopniu trudności nawet z pomocą nauczyciela.</w:t>
      </w:r>
    </w:p>
    <w:p w:rsidR="00477117" w:rsidRDefault="00477117" w:rsidP="00477117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 xml:space="preserve">Nie podejmuje działań do uzyskania lepszego stopnia, ani nie prowadzi systematycznie zeszytu przedmiotowego. </w:t>
      </w:r>
    </w:p>
    <w:p w:rsidR="00477117" w:rsidRDefault="00477117" w:rsidP="00477117"/>
    <w:p w:rsidR="00477117" w:rsidRDefault="00477117" w:rsidP="00477117">
      <w:pPr>
        <w:rPr>
          <w:b/>
          <w:bCs/>
        </w:rPr>
      </w:pPr>
      <w:r>
        <w:rPr>
          <w:b/>
          <w:bCs/>
        </w:rPr>
        <w:t xml:space="preserve">Ocenę </w:t>
      </w:r>
      <w:r>
        <w:rPr>
          <w:b/>
          <w:bCs/>
          <w:i/>
          <w:iCs/>
          <w:sz w:val="28"/>
        </w:rPr>
        <w:t xml:space="preserve">celującą </w:t>
      </w:r>
      <w:r>
        <w:rPr>
          <w:b/>
          <w:bCs/>
        </w:rPr>
        <w:t>otrzymuje uczeń, który:</w:t>
      </w:r>
    </w:p>
    <w:p w:rsidR="008C6A88" w:rsidRDefault="008C6A88" w:rsidP="008C6A88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Opanował wszystkie wiadomości i umiejętności ujęte w wymaganiach ponadpodstawowych oraz wykraczające poza obowiązkowe wymagania programowe dla ucznia z orzeczeniem PPP: .</w:t>
      </w:r>
    </w:p>
    <w:p w:rsidR="008C6A88" w:rsidRDefault="008C6A88" w:rsidP="008C6A88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 xml:space="preserve">Rozwija własne zainteresowania </w:t>
      </w:r>
      <w:r w:rsidR="00F4119A">
        <w:t>chemią</w:t>
      </w:r>
      <w:r>
        <w:t>.</w:t>
      </w:r>
    </w:p>
    <w:p w:rsidR="00477117" w:rsidRDefault="00477117" w:rsidP="008C6A88">
      <w:pPr>
        <w:ind w:left="180"/>
      </w:pPr>
    </w:p>
    <w:tbl>
      <w:tblPr>
        <w:tblStyle w:val="Tabela-Siatka"/>
        <w:tblW w:w="14281" w:type="dxa"/>
        <w:tblInd w:w="-252" w:type="dxa"/>
        <w:tblLook w:val="01E0" w:firstRow="1" w:lastRow="1" w:firstColumn="1" w:lastColumn="1" w:noHBand="0" w:noVBand="0"/>
      </w:tblPr>
      <w:tblGrid>
        <w:gridCol w:w="7477"/>
        <w:gridCol w:w="6804"/>
      </w:tblGrid>
      <w:tr w:rsidR="008C6A88" w:rsidTr="00F877F9">
        <w:trPr>
          <w:trHeight w:val="829"/>
        </w:trPr>
        <w:tc>
          <w:tcPr>
            <w:tcW w:w="7477" w:type="dxa"/>
            <w:vAlign w:val="center"/>
          </w:tcPr>
          <w:p w:rsidR="008C6A88" w:rsidRPr="009C07A5" w:rsidRDefault="008C6A88" w:rsidP="008C6A88">
            <w:pPr>
              <w:jc w:val="center"/>
              <w:rPr>
                <w:b/>
                <w:sz w:val="28"/>
                <w:szCs w:val="28"/>
              </w:rPr>
            </w:pPr>
            <w:r w:rsidRPr="009C07A5">
              <w:rPr>
                <w:b/>
                <w:sz w:val="28"/>
                <w:szCs w:val="28"/>
              </w:rPr>
              <w:t>Wymagania podstawowe</w:t>
            </w:r>
          </w:p>
          <w:p w:rsidR="008C6A88" w:rsidRDefault="008C6A88" w:rsidP="008C6A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7A5">
              <w:rPr>
                <w:b/>
                <w:sz w:val="28"/>
                <w:szCs w:val="28"/>
              </w:rPr>
              <w:t xml:space="preserve">Ocena </w:t>
            </w:r>
            <w:r w:rsidRPr="00C076ED">
              <w:rPr>
                <w:b/>
                <w:sz w:val="28"/>
                <w:szCs w:val="28"/>
                <w:u w:val="single"/>
              </w:rPr>
              <w:t>dopuszczająca</w:t>
            </w:r>
            <w:r w:rsidRPr="009C07A5">
              <w:rPr>
                <w:b/>
                <w:sz w:val="28"/>
                <w:szCs w:val="28"/>
              </w:rPr>
              <w:t xml:space="preserve"> i </w:t>
            </w:r>
            <w:r w:rsidRPr="00C076ED">
              <w:rPr>
                <w:b/>
                <w:sz w:val="28"/>
                <w:szCs w:val="28"/>
                <w:u w:val="single"/>
              </w:rPr>
              <w:t>dostateczna</w:t>
            </w:r>
          </w:p>
          <w:p w:rsidR="008C6A88" w:rsidRPr="00D37A4D" w:rsidRDefault="008C6A88" w:rsidP="008C6A88">
            <w:pPr>
              <w:rPr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>-ocenę dopuszczającą otrzymuje uczeń, który opanował wymagania podstawowe w 40 – 50%</w:t>
            </w:r>
          </w:p>
          <w:p w:rsidR="008C6A88" w:rsidRPr="00D37A4D" w:rsidRDefault="008C6A88" w:rsidP="008C6A88">
            <w:pPr>
              <w:rPr>
                <w:b/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>-ocenę dostateczną otrzymuje uczeń, który opanował wymagania podstawowe w 90 – 100%</w:t>
            </w:r>
          </w:p>
        </w:tc>
        <w:tc>
          <w:tcPr>
            <w:tcW w:w="6804" w:type="dxa"/>
            <w:vAlign w:val="center"/>
          </w:tcPr>
          <w:p w:rsidR="008C6A88" w:rsidRPr="009C07A5" w:rsidRDefault="008C6A88" w:rsidP="008C6A88">
            <w:pPr>
              <w:jc w:val="center"/>
              <w:rPr>
                <w:b/>
                <w:sz w:val="28"/>
                <w:szCs w:val="28"/>
              </w:rPr>
            </w:pPr>
            <w:r w:rsidRPr="009C07A5">
              <w:rPr>
                <w:b/>
                <w:sz w:val="28"/>
                <w:szCs w:val="28"/>
              </w:rPr>
              <w:t>Wymagania ponadpodstawowe</w:t>
            </w:r>
          </w:p>
          <w:p w:rsidR="008C6A88" w:rsidRDefault="008C6A88" w:rsidP="008C6A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7A5">
              <w:rPr>
                <w:b/>
                <w:sz w:val="28"/>
                <w:szCs w:val="28"/>
              </w:rPr>
              <w:t xml:space="preserve">Ocena </w:t>
            </w:r>
            <w:r w:rsidRPr="00C076ED">
              <w:rPr>
                <w:b/>
                <w:sz w:val="28"/>
                <w:szCs w:val="28"/>
                <w:u w:val="single"/>
              </w:rPr>
              <w:t>dobra</w:t>
            </w:r>
            <w:r w:rsidRPr="009C07A5">
              <w:rPr>
                <w:b/>
                <w:sz w:val="28"/>
                <w:szCs w:val="28"/>
              </w:rPr>
              <w:t xml:space="preserve"> i </w:t>
            </w:r>
            <w:r w:rsidRPr="00C076ED">
              <w:rPr>
                <w:b/>
                <w:sz w:val="28"/>
                <w:szCs w:val="28"/>
                <w:u w:val="single"/>
              </w:rPr>
              <w:t>bardzo dobra</w:t>
            </w:r>
          </w:p>
          <w:p w:rsidR="008C6A88" w:rsidRPr="00D37A4D" w:rsidRDefault="008C6A88" w:rsidP="008C6A88">
            <w:pPr>
              <w:rPr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 xml:space="preserve">-ocenę </w:t>
            </w:r>
            <w:r>
              <w:rPr>
                <w:i/>
                <w:sz w:val="28"/>
                <w:szCs w:val="28"/>
              </w:rPr>
              <w:t>dobr</w:t>
            </w:r>
            <w:r w:rsidRPr="00D37A4D">
              <w:rPr>
                <w:i/>
                <w:sz w:val="28"/>
                <w:szCs w:val="28"/>
              </w:rPr>
              <w:t xml:space="preserve">ą otrzymuje uczeń, który opanował wymagania </w:t>
            </w:r>
            <w:r>
              <w:rPr>
                <w:i/>
                <w:sz w:val="28"/>
                <w:szCs w:val="28"/>
              </w:rPr>
              <w:t>ponad</w:t>
            </w:r>
            <w:r w:rsidRPr="00D37A4D">
              <w:rPr>
                <w:i/>
                <w:sz w:val="28"/>
                <w:szCs w:val="28"/>
              </w:rPr>
              <w:t>podstawowe w 40 – 50%</w:t>
            </w:r>
          </w:p>
          <w:p w:rsidR="008C6A88" w:rsidRPr="009C07A5" w:rsidRDefault="008C6A88" w:rsidP="008C6A88">
            <w:pPr>
              <w:rPr>
                <w:b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 xml:space="preserve">-ocenę </w:t>
            </w:r>
            <w:r>
              <w:rPr>
                <w:i/>
                <w:sz w:val="28"/>
                <w:szCs w:val="28"/>
              </w:rPr>
              <w:t>bardzo dobrą</w:t>
            </w:r>
            <w:r w:rsidRPr="00D37A4D">
              <w:rPr>
                <w:i/>
                <w:sz w:val="28"/>
                <w:szCs w:val="28"/>
              </w:rPr>
              <w:t xml:space="preserve"> otrzymuje uczeń, który opanował wymagania</w:t>
            </w:r>
            <w:r>
              <w:rPr>
                <w:i/>
                <w:sz w:val="28"/>
                <w:szCs w:val="28"/>
              </w:rPr>
              <w:t xml:space="preserve"> ponad</w:t>
            </w:r>
            <w:r w:rsidRPr="00D37A4D">
              <w:rPr>
                <w:i/>
                <w:sz w:val="28"/>
                <w:szCs w:val="28"/>
              </w:rPr>
              <w:t>podstawowe w 90 – 100%</w:t>
            </w:r>
          </w:p>
        </w:tc>
      </w:tr>
      <w:tr w:rsidR="00477117" w:rsidTr="00F877F9">
        <w:trPr>
          <w:trHeight w:val="544"/>
        </w:trPr>
        <w:tc>
          <w:tcPr>
            <w:tcW w:w="14281" w:type="dxa"/>
            <w:gridSpan w:val="2"/>
            <w:vAlign w:val="center"/>
          </w:tcPr>
          <w:p w:rsidR="00477117" w:rsidRPr="00512C18" w:rsidRDefault="00477117" w:rsidP="00512C18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B215B8">
              <w:rPr>
                <w:b/>
                <w:i/>
              </w:rPr>
              <w:t xml:space="preserve">Dział: </w:t>
            </w:r>
            <w:r w:rsidR="00512C18" w:rsidRPr="004B2973">
              <w:rPr>
                <w:b/>
                <w:sz w:val="22"/>
                <w:szCs w:val="22"/>
              </w:rPr>
              <w:t>VII. Kwasy</w:t>
            </w:r>
          </w:p>
        </w:tc>
      </w:tr>
      <w:tr w:rsidR="00477117" w:rsidTr="00F877F9">
        <w:tc>
          <w:tcPr>
            <w:tcW w:w="7477" w:type="dxa"/>
          </w:tcPr>
          <w:p w:rsidR="00512C18" w:rsidRPr="004B2973" w:rsidRDefault="00512C18" w:rsidP="00512C18">
            <w:pPr>
              <w:shd w:val="clear" w:color="auto" w:fill="FFFFFF"/>
              <w:spacing w:before="240"/>
              <w:ind w:firstLine="142"/>
              <w:rPr>
                <w:color w:val="000000"/>
                <w:sz w:val="22"/>
                <w:szCs w:val="22"/>
              </w:rPr>
            </w:pPr>
            <w:r w:rsidRPr="004B2973">
              <w:rPr>
                <w:color w:val="000000"/>
                <w:sz w:val="22"/>
                <w:szCs w:val="22"/>
              </w:rPr>
              <w:t>Uczeń: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wymienia zasady bhp dotyczące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obchodzenia się z kwasami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definiuje pojęcie </w:t>
            </w:r>
            <w:r w:rsidRPr="004B2973">
              <w:rPr>
                <w:b/>
                <w:bCs/>
                <w:i/>
                <w:color w:val="000000"/>
                <w:sz w:val="22"/>
                <w:szCs w:val="22"/>
              </w:rPr>
              <w:t>kwasy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 zgodnie z teorią Arrheniusa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opisuje budowę kwasów 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opisuje różnice w budowie kwasów beztlenowych i kwasów tlenowych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zapisuje wzory sumaryczne kwasów: HCl, H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S, H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SO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SO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, HNO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CO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Cs/>
                <w:color w:val="000000"/>
                <w:sz w:val="22"/>
                <w:szCs w:val="22"/>
              </w:rPr>
              <w:t>zapisuje wzory strukturalne kwasów beztlenowych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color w:val="000000"/>
                <w:sz w:val="22"/>
                <w:szCs w:val="22"/>
              </w:rPr>
              <w:t>podaje nazwy</w:t>
            </w:r>
            <w:r w:rsidRPr="004B2973">
              <w:rPr>
                <w:color w:val="000000"/>
                <w:sz w:val="22"/>
                <w:szCs w:val="22"/>
              </w:rPr>
              <w:t xml:space="preserve"> poznanych </w:t>
            </w:r>
            <w:r w:rsidRPr="004B2973">
              <w:rPr>
                <w:b/>
                <w:sz w:val="22"/>
                <w:szCs w:val="22"/>
              </w:rPr>
              <w:t>kwasów</w:t>
            </w:r>
          </w:p>
          <w:p w:rsidR="00512C18" w:rsidRPr="004B2973" w:rsidRDefault="00512C18" w:rsidP="00A32812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wskazuje wodór i resztę kwasową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we wzorze kwasu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wyjaśnia, jak można otrzymać np. kwas chlorowodorowy, siarkowy(IV)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opisuje właściwości kwasów</w:t>
            </w:r>
            <w:r w:rsidRPr="004B2973">
              <w:rPr>
                <w:bCs/>
                <w:color w:val="000000"/>
                <w:sz w:val="22"/>
                <w:szCs w:val="22"/>
              </w:rPr>
              <w:t>, np.: chlorowodorowego,</w:t>
            </w:r>
            <w:r w:rsidRPr="004B2973">
              <w:rPr>
                <w:bCs/>
                <w:sz w:val="22"/>
                <w:szCs w:val="22"/>
              </w:rPr>
              <w:t xml:space="preserve"> </w:t>
            </w:r>
            <w:r w:rsidRPr="004B2973">
              <w:rPr>
                <w:bCs/>
                <w:color w:val="000000"/>
                <w:sz w:val="22"/>
                <w:szCs w:val="22"/>
              </w:rPr>
              <w:t>azotowego(V) i</w:t>
            </w:r>
            <w:r w:rsidRPr="004B2973">
              <w:rPr>
                <w:color w:val="000000"/>
                <w:sz w:val="22"/>
                <w:szCs w:val="22"/>
              </w:rPr>
              <w:t> </w:t>
            </w:r>
            <w:r w:rsidRPr="004B2973">
              <w:rPr>
                <w:bCs/>
                <w:color w:val="000000"/>
                <w:sz w:val="22"/>
                <w:szCs w:val="22"/>
              </w:rPr>
              <w:t>siarkowego(VI)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Cs/>
                <w:color w:val="000000"/>
                <w:sz w:val="22"/>
                <w:szCs w:val="22"/>
              </w:rPr>
              <w:t>stosuje zasadę rozcieńczania kwasów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opisuje</w:t>
            </w:r>
            <w:r w:rsidRPr="004B2973">
              <w:rPr>
                <w:color w:val="000000"/>
                <w:sz w:val="22"/>
                <w:szCs w:val="22"/>
              </w:rPr>
              <w:t xml:space="preserve"> podstawowe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zastosowania kwasów:</w:t>
            </w:r>
            <w:r w:rsidRPr="004B2973">
              <w:rPr>
                <w:b/>
                <w:bCs/>
                <w:sz w:val="22"/>
                <w:szCs w:val="22"/>
              </w:rPr>
              <w:t xml:space="preserve"> </w:t>
            </w:r>
            <w:r w:rsidRPr="004B2973">
              <w:rPr>
                <w:bCs/>
                <w:color w:val="000000"/>
                <w:sz w:val="22"/>
                <w:szCs w:val="22"/>
              </w:rPr>
              <w:t>chlorowodorowego,</w:t>
            </w:r>
            <w:r w:rsidRPr="004B2973">
              <w:rPr>
                <w:bCs/>
                <w:sz w:val="22"/>
                <w:szCs w:val="22"/>
              </w:rPr>
              <w:t xml:space="preserve"> </w:t>
            </w:r>
            <w:r w:rsidRPr="004B2973">
              <w:rPr>
                <w:bCs/>
                <w:color w:val="000000"/>
                <w:sz w:val="22"/>
                <w:szCs w:val="22"/>
              </w:rPr>
              <w:t>azotowego(V) i</w:t>
            </w:r>
            <w:r w:rsidRPr="004B2973">
              <w:rPr>
                <w:color w:val="000000"/>
                <w:sz w:val="22"/>
                <w:szCs w:val="22"/>
              </w:rPr>
              <w:t> </w:t>
            </w:r>
            <w:r w:rsidRPr="004B2973">
              <w:rPr>
                <w:bCs/>
                <w:color w:val="000000"/>
                <w:sz w:val="22"/>
                <w:szCs w:val="22"/>
              </w:rPr>
              <w:t>siarkowego(VI)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wyjaśnia, na czym polega dysocjacja</w:t>
            </w:r>
            <w:r w:rsidRPr="004B2973">
              <w:rPr>
                <w:b/>
                <w:bCs/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jonowa</w:t>
            </w:r>
            <w:r w:rsidRPr="004B2973">
              <w:rPr>
                <w:color w:val="000000"/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(elektrolityczna) kwasów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 xml:space="preserve">definiuje pojęcia: </w:t>
            </w:r>
            <w:r w:rsidRPr="004B2973">
              <w:rPr>
                <w:i/>
                <w:color w:val="000000"/>
                <w:sz w:val="22"/>
                <w:szCs w:val="22"/>
              </w:rPr>
              <w:t>jon</w:t>
            </w:r>
            <w:r w:rsidRPr="004B2973">
              <w:rPr>
                <w:color w:val="000000"/>
                <w:sz w:val="22"/>
                <w:szCs w:val="22"/>
              </w:rPr>
              <w:t xml:space="preserve">, </w:t>
            </w:r>
            <w:r w:rsidRPr="004B2973">
              <w:rPr>
                <w:i/>
                <w:color w:val="000000"/>
                <w:sz w:val="22"/>
                <w:szCs w:val="22"/>
              </w:rPr>
              <w:t>kation</w:t>
            </w:r>
            <w:r w:rsidRPr="004B2973">
              <w:rPr>
                <w:color w:val="000000"/>
                <w:sz w:val="22"/>
                <w:szCs w:val="22"/>
              </w:rPr>
              <w:t xml:space="preserve"> i </w:t>
            </w:r>
            <w:r w:rsidRPr="004B2973">
              <w:rPr>
                <w:i/>
                <w:color w:val="000000"/>
                <w:sz w:val="22"/>
                <w:szCs w:val="22"/>
              </w:rPr>
              <w:t>anion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zapisuje równania reakcji dysocjacji</w:t>
            </w:r>
            <w:r w:rsidRPr="004B2973">
              <w:rPr>
                <w:b/>
                <w:bCs/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jonowej</w:t>
            </w:r>
            <w:r w:rsidRPr="004B2973">
              <w:rPr>
                <w:b/>
                <w:bCs/>
                <w:sz w:val="22"/>
                <w:szCs w:val="22"/>
              </w:rPr>
              <w:t xml:space="preserve"> kwasów </w:t>
            </w:r>
            <w:r w:rsidRPr="004B2973">
              <w:rPr>
                <w:bCs/>
                <w:sz w:val="22"/>
                <w:szCs w:val="22"/>
              </w:rPr>
              <w:t>(proste przykłady)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sz w:val="22"/>
                <w:szCs w:val="22"/>
              </w:rPr>
              <w:t>wymienia rodzaje odczynu roztworu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Cs/>
                <w:color w:val="000000"/>
                <w:sz w:val="22"/>
                <w:szCs w:val="22"/>
              </w:rPr>
              <w:t>wymienia poznane wskaźniki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2973">
              <w:rPr>
                <w:sz w:val="22"/>
                <w:szCs w:val="22"/>
              </w:rPr>
              <w:t xml:space="preserve">określa zakres </w:t>
            </w:r>
            <w:proofErr w:type="spellStart"/>
            <w:r w:rsidRPr="004B2973">
              <w:rPr>
                <w:sz w:val="22"/>
                <w:szCs w:val="22"/>
              </w:rPr>
              <w:t>pH</w:t>
            </w:r>
            <w:proofErr w:type="spellEnd"/>
            <w:r w:rsidRPr="004B2973">
              <w:rPr>
                <w:sz w:val="22"/>
                <w:szCs w:val="22"/>
              </w:rPr>
              <w:t xml:space="preserve"> i barwy wskaźników dla poszczególnych odczynów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B2973">
              <w:rPr>
                <w:b/>
                <w:sz w:val="22"/>
                <w:szCs w:val="22"/>
              </w:rPr>
              <w:t>rozróżnia doświadczalnie odczyny roztworów za pomocą wskaźników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 xml:space="preserve">wyjaśnia pojęcie </w:t>
            </w:r>
            <w:r w:rsidRPr="004B2973">
              <w:rPr>
                <w:i/>
                <w:color w:val="000000"/>
                <w:sz w:val="22"/>
                <w:szCs w:val="22"/>
              </w:rPr>
              <w:t>kwaśne opady</w:t>
            </w:r>
          </w:p>
          <w:p w:rsidR="00477117" w:rsidRPr="005515E1" w:rsidRDefault="00512C18" w:rsidP="00512C18">
            <w:pPr>
              <w:shd w:val="clear" w:color="auto" w:fill="FFFFFF"/>
              <w:ind w:left="250" w:right="14" w:hanging="211"/>
              <w:jc w:val="both"/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4B2973">
              <w:rPr>
                <w:bCs/>
                <w:sz w:val="22"/>
                <w:szCs w:val="22"/>
              </w:rPr>
              <w:t>oblicza masy cząsteczkowe HCl i H</w:t>
            </w:r>
            <w:r w:rsidRPr="004B2973">
              <w:rPr>
                <w:bCs/>
                <w:sz w:val="22"/>
                <w:szCs w:val="22"/>
                <w:vertAlign w:val="subscript"/>
              </w:rPr>
              <w:t>2</w:t>
            </w:r>
            <w:r w:rsidRPr="004B2973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6804" w:type="dxa"/>
          </w:tcPr>
          <w:p w:rsidR="00512C18" w:rsidRPr="004B2973" w:rsidRDefault="00512C18" w:rsidP="00512C18">
            <w:pPr>
              <w:shd w:val="clear" w:color="auto" w:fill="FFFFFF"/>
              <w:spacing w:before="240"/>
              <w:ind w:firstLine="142"/>
              <w:rPr>
                <w:color w:val="000000"/>
                <w:sz w:val="22"/>
                <w:szCs w:val="22"/>
              </w:rPr>
            </w:pPr>
            <w:r w:rsidRPr="004B2973"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:rsidR="00512C18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udowadnia, dlaczego w nazwie danego kwasu pojawia się wartościowość</w:t>
            </w:r>
          </w:p>
          <w:p w:rsidR="00A32812" w:rsidRPr="004B2973" w:rsidRDefault="00A32812" w:rsidP="00A32812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wyznacza wartościowość reszty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kwasowej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zapisuje wzory strukturalne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poznanych kwasów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wymienia metody otrzymywania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kwasów tlenowych i</w:t>
            </w:r>
            <w:r w:rsidRPr="004B2973">
              <w:rPr>
                <w:sz w:val="22"/>
                <w:szCs w:val="22"/>
              </w:rPr>
              <w:t xml:space="preserve"> kwasów </w:t>
            </w:r>
            <w:r w:rsidRPr="004B2973">
              <w:rPr>
                <w:color w:val="000000"/>
                <w:sz w:val="22"/>
                <w:szCs w:val="22"/>
              </w:rPr>
              <w:t>beztlenowych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B2973">
              <w:rPr>
                <w:b/>
                <w:sz w:val="22"/>
                <w:szCs w:val="22"/>
              </w:rPr>
              <w:t xml:space="preserve">zapisuje równania reakcji otrzymywania </w:t>
            </w:r>
            <w:r w:rsidRPr="004B2973">
              <w:rPr>
                <w:sz w:val="22"/>
                <w:szCs w:val="22"/>
              </w:rPr>
              <w:t xml:space="preserve">poznanych </w:t>
            </w:r>
            <w:r w:rsidRPr="004B2973">
              <w:rPr>
                <w:b/>
                <w:sz w:val="22"/>
                <w:szCs w:val="22"/>
              </w:rPr>
              <w:t>kwasów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 xml:space="preserve">wyjaśnia pojęcie </w:t>
            </w:r>
            <w:r w:rsidRPr="004B2973">
              <w:rPr>
                <w:i/>
                <w:color w:val="000000"/>
                <w:sz w:val="22"/>
                <w:szCs w:val="22"/>
              </w:rPr>
              <w:t>tlenek</w:t>
            </w:r>
            <w:r w:rsidRPr="004B2973">
              <w:rPr>
                <w:i/>
                <w:sz w:val="22"/>
                <w:szCs w:val="22"/>
              </w:rPr>
              <w:t xml:space="preserve"> </w:t>
            </w:r>
            <w:r w:rsidRPr="004B2973">
              <w:rPr>
                <w:i/>
                <w:color w:val="000000"/>
                <w:sz w:val="22"/>
                <w:szCs w:val="22"/>
              </w:rPr>
              <w:t>kwasowy</w:t>
            </w:r>
          </w:p>
          <w:p w:rsidR="00512C18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wskazuje przykłady tlenków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kwasowych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opisuje właściwości </w:t>
            </w:r>
            <w:r w:rsidRPr="004B2973">
              <w:rPr>
                <w:bCs/>
                <w:color w:val="000000"/>
                <w:sz w:val="22"/>
                <w:szCs w:val="22"/>
              </w:rPr>
              <w:t>poznanych</w:t>
            </w:r>
            <w:r w:rsidRPr="004B2973">
              <w:rPr>
                <w:b/>
                <w:bCs/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kwasów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opisuje zastosowania</w:t>
            </w:r>
            <w:r w:rsidRPr="004B2973">
              <w:rPr>
                <w:b/>
                <w:bCs/>
                <w:sz w:val="22"/>
                <w:szCs w:val="22"/>
              </w:rPr>
              <w:t xml:space="preserve"> </w:t>
            </w:r>
            <w:r w:rsidRPr="004B2973">
              <w:rPr>
                <w:bCs/>
                <w:color w:val="000000"/>
                <w:sz w:val="22"/>
                <w:szCs w:val="22"/>
              </w:rPr>
              <w:t>poznanych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 kwasów 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wyjaśnia pojęcie </w:t>
            </w:r>
            <w:r w:rsidRPr="004B2973">
              <w:rPr>
                <w:b/>
                <w:bCs/>
                <w:i/>
                <w:color w:val="000000"/>
                <w:sz w:val="22"/>
                <w:szCs w:val="22"/>
              </w:rPr>
              <w:t>dysocjacja</w:t>
            </w:r>
            <w:r w:rsidRPr="004B2973">
              <w:rPr>
                <w:i/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i/>
                <w:color w:val="000000"/>
                <w:sz w:val="22"/>
                <w:szCs w:val="22"/>
              </w:rPr>
              <w:t>jonowa</w:t>
            </w:r>
            <w:r w:rsidRPr="004B2973">
              <w:rPr>
                <w:color w:val="000000"/>
                <w:sz w:val="22"/>
                <w:szCs w:val="22"/>
              </w:rPr>
              <w:t xml:space="preserve"> 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color w:val="000000"/>
                <w:sz w:val="22"/>
                <w:szCs w:val="22"/>
              </w:rPr>
              <w:t>zapisuje</w:t>
            </w:r>
            <w:r w:rsidRPr="004B2973">
              <w:rPr>
                <w:color w:val="000000"/>
                <w:sz w:val="22"/>
                <w:szCs w:val="22"/>
              </w:rPr>
              <w:t xml:space="preserve"> wybrane </w:t>
            </w:r>
            <w:r w:rsidRPr="004B2973">
              <w:rPr>
                <w:b/>
                <w:color w:val="000000"/>
                <w:sz w:val="22"/>
                <w:szCs w:val="22"/>
              </w:rPr>
              <w:t>równania reakcji dysocjacji jonowej kwasów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nazywa kation H</w:t>
            </w:r>
            <w:r w:rsidRPr="004B2973">
              <w:rPr>
                <w:color w:val="000000"/>
                <w:sz w:val="22"/>
                <w:szCs w:val="22"/>
                <w:vertAlign w:val="superscript"/>
              </w:rPr>
              <w:t>+</w:t>
            </w:r>
            <w:r w:rsidRPr="004B2973">
              <w:rPr>
                <w:color w:val="000000"/>
                <w:sz w:val="22"/>
                <w:szCs w:val="22"/>
              </w:rPr>
              <w:t xml:space="preserve"> i aniony reszt kwasowych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color w:val="000000"/>
                <w:sz w:val="22"/>
                <w:szCs w:val="22"/>
              </w:rPr>
              <w:t>określa odczyn roztworu (kwasowy)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wymienia wspólne właściwości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kwasów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wyjaśnia, z czego wynikają wspólne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właściwości kwasów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 xml:space="preserve">zapisuje obserwacje </w:t>
            </w:r>
            <w:r w:rsidRPr="004B2973">
              <w:rPr>
                <w:sz w:val="22"/>
                <w:szCs w:val="22"/>
              </w:rPr>
              <w:t xml:space="preserve">z </w:t>
            </w:r>
            <w:r w:rsidRPr="004B2973">
              <w:rPr>
                <w:color w:val="000000"/>
                <w:sz w:val="22"/>
                <w:szCs w:val="22"/>
              </w:rPr>
              <w:t>przeprowadzanych doświadczeń</w:t>
            </w:r>
          </w:p>
          <w:p w:rsidR="00512C18" w:rsidRPr="004B2973" w:rsidRDefault="00512C18" w:rsidP="00512C1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2973">
              <w:rPr>
                <w:sz w:val="22"/>
                <w:szCs w:val="22"/>
              </w:rPr>
              <w:t xml:space="preserve">posługuje się skalą </w:t>
            </w:r>
            <w:proofErr w:type="spellStart"/>
            <w:r w:rsidRPr="004B2973">
              <w:rPr>
                <w:sz w:val="22"/>
                <w:szCs w:val="22"/>
              </w:rPr>
              <w:t>pH</w:t>
            </w:r>
            <w:proofErr w:type="spellEnd"/>
            <w:r w:rsidR="00A32812">
              <w:rPr>
                <w:sz w:val="22"/>
                <w:szCs w:val="22"/>
              </w:rPr>
              <w:t xml:space="preserve">, </w:t>
            </w:r>
            <w:r w:rsidRPr="004B2973">
              <w:rPr>
                <w:sz w:val="22"/>
                <w:szCs w:val="22"/>
              </w:rPr>
              <w:t xml:space="preserve">bada odczyn i </w:t>
            </w:r>
            <w:proofErr w:type="spellStart"/>
            <w:r w:rsidRPr="004B2973">
              <w:rPr>
                <w:sz w:val="22"/>
                <w:szCs w:val="22"/>
              </w:rPr>
              <w:t>pH</w:t>
            </w:r>
            <w:proofErr w:type="spellEnd"/>
            <w:r w:rsidRPr="004B2973">
              <w:rPr>
                <w:sz w:val="22"/>
                <w:szCs w:val="22"/>
              </w:rPr>
              <w:t xml:space="preserve"> roztworu</w:t>
            </w:r>
          </w:p>
          <w:p w:rsidR="00512C18" w:rsidRPr="004B2973" w:rsidRDefault="00512C18" w:rsidP="00512C1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2973">
              <w:rPr>
                <w:sz w:val="22"/>
                <w:szCs w:val="22"/>
              </w:rPr>
              <w:t>wyjaśnia, jak powstają kwaśne opady</w:t>
            </w:r>
          </w:p>
          <w:p w:rsidR="00512C18" w:rsidRPr="004B2973" w:rsidRDefault="00512C18" w:rsidP="00512C18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2973">
              <w:rPr>
                <w:sz w:val="22"/>
                <w:szCs w:val="22"/>
              </w:rPr>
              <w:t>podaje przykłady skutków kwaśnych opadów</w:t>
            </w:r>
          </w:p>
          <w:p w:rsidR="00512C18" w:rsidRPr="004B2973" w:rsidRDefault="00512C18" w:rsidP="00512C18">
            <w:pPr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4B2973">
              <w:rPr>
                <w:bCs/>
                <w:sz w:val="22"/>
                <w:szCs w:val="22"/>
              </w:rPr>
              <w:t>oblicza masy cząsteczkowe kwasów</w:t>
            </w:r>
          </w:p>
          <w:p w:rsidR="00477117" w:rsidRPr="005515E1" w:rsidRDefault="00CB42C1" w:rsidP="00512C18">
            <w:pPr>
              <w:shd w:val="clear" w:color="auto" w:fill="FFFFFF"/>
              <w:ind w:left="58"/>
              <w:jc w:val="both"/>
              <w:rPr>
                <w:color w:val="000000"/>
                <w:spacing w:val="-2"/>
                <w:w w:val="95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="00512C18" w:rsidRPr="004B2973">
              <w:rPr>
                <w:bCs/>
                <w:sz w:val="22"/>
                <w:szCs w:val="22"/>
              </w:rPr>
              <w:t>oblicza zawartość procentową pierwiastków chemicznych w cząsteczkach kwasów</w:t>
            </w:r>
          </w:p>
        </w:tc>
      </w:tr>
      <w:tr w:rsidR="00512C18" w:rsidTr="00E050FA">
        <w:tc>
          <w:tcPr>
            <w:tcW w:w="14281" w:type="dxa"/>
            <w:gridSpan w:val="2"/>
            <w:vAlign w:val="center"/>
          </w:tcPr>
          <w:p w:rsidR="00363780" w:rsidRDefault="00363780" w:rsidP="00363780">
            <w:pPr>
              <w:ind w:firstLine="142"/>
              <w:jc w:val="center"/>
              <w:rPr>
                <w:rFonts w:ascii="ział:" w:hAnsi="ział:"/>
                <w:b/>
                <w:sz w:val="22"/>
                <w:szCs w:val="22"/>
              </w:rPr>
            </w:pPr>
          </w:p>
          <w:p w:rsidR="00E050FA" w:rsidRDefault="00512C18" w:rsidP="00363780">
            <w:pPr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rFonts w:ascii="ział:" w:hAnsi="ział:"/>
                <w:b/>
                <w:sz w:val="22"/>
                <w:szCs w:val="22"/>
              </w:rPr>
              <w:t xml:space="preserve">Dział: </w:t>
            </w:r>
            <w:r w:rsidRPr="004B2973">
              <w:rPr>
                <w:b/>
                <w:sz w:val="22"/>
                <w:szCs w:val="22"/>
              </w:rPr>
              <w:t>VIII. Sole</w:t>
            </w:r>
          </w:p>
          <w:p w:rsidR="00363780" w:rsidRPr="00512C18" w:rsidRDefault="00363780" w:rsidP="00363780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</w:tr>
      <w:tr w:rsidR="00512C18" w:rsidTr="00F877F9">
        <w:tc>
          <w:tcPr>
            <w:tcW w:w="7477" w:type="dxa"/>
          </w:tcPr>
          <w:p w:rsidR="00512C18" w:rsidRPr="004B2973" w:rsidRDefault="00512C18" w:rsidP="00512C18">
            <w:pPr>
              <w:spacing w:before="240"/>
              <w:ind w:firstLine="142"/>
              <w:rPr>
                <w:sz w:val="22"/>
                <w:szCs w:val="22"/>
              </w:rPr>
            </w:pPr>
            <w:r w:rsidRPr="004B2973">
              <w:rPr>
                <w:sz w:val="22"/>
                <w:szCs w:val="22"/>
              </w:rPr>
              <w:t>Uczeń:</w:t>
            </w:r>
          </w:p>
          <w:p w:rsidR="00512C18" w:rsidRPr="004B2973" w:rsidRDefault="00512C18" w:rsidP="00512C1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4B2973">
              <w:rPr>
                <w:sz w:val="22"/>
                <w:szCs w:val="22"/>
              </w:rPr>
              <w:t>pisuje budowę soli</w:t>
            </w:r>
          </w:p>
          <w:p w:rsidR="00512C18" w:rsidRPr="004B2973" w:rsidRDefault="00512C18" w:rsidP="00512C18">
            <w:pPr>
              <w:ind w:lef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B2973">
              <w:rPr>
                <w:b/>
                <w:sz w:val="22"/>
                <w:szCs w:val="22"/>
              </w:rPr>
              <w:t>tworzy i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sz w:val="22"/>
                <w:szCs w:val="22"/>
              </w:rPr>
              <w:t xml:space="preserve">zapisuje wzory sumaryczne soli </w:t>
            </w:r>
            <w:r w:rsidRPr="004B2973">
              <w:rPr>
                <w:sz w:val="22"/>
                <w:szCs w:val="22"/>
              </w:rPr>
              <w:t>(np. chlorków, siarczków)</w:t>
            </w:r>
          </w:p>
          <w:p w:rsidR="00512C18" w:rsidRPr="004B2973" w:rsidRDefault="00512C18" w:rsidP="00512C18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2973">
              <w:rPr>
                <w:sz w:val="22"/>
                <w:szCs w:val="22"/>
              </w:rPr>
              <w:t>wskazuje metal i resztę kwasową we wzorze soli</w:t>
            </w:r>
          </w:p>
          <w:p w:rsidR="00512C18" w:rsidRPr="004B2973" w:rsidRDefault="00512C18" w:rsidP="00512C18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sz w:val="22"/>
                <w:szCs w:val="22"/>
              </w:rPr>
              <w:t>tworzy nazwy soli na podstawie wzorów sumarycznych</w:t>
            </w:r>
            <w:r w:rsidRPr="004B2973">
              <w:rPr>
                <w:bCs/>
                <w:sz w:val="22"/>
                <w:szCs w:val="22"/>
              </w:rPr>
              <w:t xml:space="preserve"> (proste przykłady)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sz w:val="22"/>
                <w:szCs w:val="22"/>
              </w:rPr>
              <w:t>tworzy i zapisuje wzory sumaryczne soli na podstawie ich nazw</w:t>
            </w:r>
            <w:r w:rsidRPr="004B2973">
              <w:rPr>
                <w:bCs/>
                <w:sz w:val="22"/>
                <w:szCs w:val="22"/>
              </w:rPr>
              <w:t xml:space="preserve"> (</w:t>
            </w:r>
            <w:r w:rsidRPr="004B2973">
              <w:rPr>
                <w:sz w:val="22"/>
                <w:szCs w:val="22"/>
              </w:rPr>
              <w:t>np. wzory soli kwasów: chlorowodorowego, siarkowodorowego i metali, np. sodu, potasu i wapnia)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 xml:space="preserve">wskazuje wzory soli wśród </w:t>
            </w:r>
            <w:r w:rsidRPr="004B2973">
              <w:rPr>
                <w:sz w:val="22"/>
                <w:szCs w:val="22"/>
              </w:rPr>
              <w:t xml:space="preserve">wzorów różnych </w:t>
            </w:r>
            <w:r w:rsidRPr="004B2973">
              <w:rPr>
                <w:color w:val="000000"/>
                <w:sz w:val="22"/>
                <w:szCs w:val="22"/>
              </w:rPr>
              <w:t xml:space="preserve">związków chemicznych 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dzieli sole ze względu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na ich rozpuszczalność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w wodzie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ustala rozpuszczalność soli w wodzie na podstawie tabeli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rozpuszczalności</w:t>
            </w:r>
            <w:r w:rsidRPr="004B2973">
              <w:rPr>
                <w:sz w:val="22"/>
                <w:szCs w:val="22"/>
              </w:rPr>
              <w:t xml:space="preserve"> soli i </w:t>
            </w:r>
            <w:r w:rsidRPr="004B2973">
              <w:rPr>
                <w:color w:val="000000"/>
                <w:sz w:val="22"/>
                <w:szCs w:val="22"/>
              </w:rPr>
              <w:t>wodorotlenków w wodzie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zapisuje równania reakcji dysocjacji</w:t>
            </w:r>
            <w:r w:rsidRPr="004B2973">
              <w:rPr>
                <w:b/>
                <w:bCs/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jonowej </w:t>
            </w:r>
            <w:r w:rsidRPr="004B2973">
              <w:rPr>
                <w:bCs/>
                <w:color w:val="000000"/>
                <w:sz w:val="22"/>
                <w:szCs w:val="22"/>
              </w:rPr>
              <w:t>(elektrolitycznej) soli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 rozpuszczalnych w wodzie </w:t>
            </w:r>
            <w:r w:rsidRPr="004B2973">
              <w:rPr>
                <w:color w:val="000000"/>
                <w:sz w:val="22"/>
                <w:szCs w:val="22"/>
              </w:rPr>
              <w:t>(proste przykłady)</w:t>
            </w:r>
          </w:p>
          <w:p w:rsidR="00512C18" w:rsidRPr="004B2973" w:rsidRDefault="00512C18" w:rsidP="00512C18">
            <w:pPr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- </w:t>
            </w:r>
            <w:r w:rsidRPr="004B2973">
              <w:rPr>
                <w:bCs/>
                <w:color w:val="000000"/>
                <w:sz w:val="22"/>
                <w:szCs w:val="22"/>
              </w:rPr>
              <w:t>podaje nazwy jonów powstałych w wyniku dysocjacji jonowej soli (proste przykłady)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opisuje sposób otrzymywania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soli trzema podstawowymi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metodami</w:t>
            </w:r>
            <w:r w:rsidRPr="004B2973">
              <w:rPr>
                <w:sz w:val="22"/>
                <w:szCs w:val="22"/>
              </w:rPr>
              <w:t xml:space="preserve"> (kwas + zasada, metal + kwas, tlenek metalu + kwas)</w:t>
            </w:r>
          </w:p>
          <w:p w:rsidR="00512C18" w:rsidRPr="004B2973" w:rsidRDefault="00512C18" w:rsidP="0036378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zapisuje cząsteczkowo</w:t>
            </w:r>
            <w:r w:rsidRPr="004B2973">
              <w:rPr>
                <w:b/>
                <w:bCs/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równania reakcji</w:t>
            </w:r>
            <w:r w:rsidRPr="004B2973">
              <w:rPr>
                <w:b/>
                <w:bCs/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otrzymywania soli</w:t>
            </w:r>
            <w:r w:rsidRPr="004B2973">
              <w:rPr>
                <w:sz w:val="22"/>
                <w:szCs w:val="22"/>
              </w:rPr>
              <w:t xml:space="preserve"> (proste przykłady)</w:t>
            </w:r>
          </w:p>
          <w:p w:rsidR="00363780" w:rsidRDefault="00512C18" w:rsidP="0036378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odróżnia zapis cząsteczkowy od zapisu jonowego równania reakcji chemicznej</w:t>
            </w:r>
          </w:p>
          <w:p w:rsidR="00512C18" w:rsidRPr="004B2973" w:rsidRDefault="00512C18" w:rsidP="0036378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podaje </w:t>
            </w:r>
            <w:r w:rsidRPr="004B2973">
              <w:rPr>
                <w:bCs/>
                <w:color w:val="000000"/>
                <w:sz w:val="22"/>
                <w:szCs w:val="22"/>
              </w:rPr>
              <w:t xml:space="preserve">przykłady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zastosowań</w:t>
            </w:r>
            <w:r w:rsidRPr="004B2973">
              <w:rPr>
                <w:b/>
                <w:bCs/>
                <w:sz w:val="22"/>
                <w:szCs w:val="22"/>
              </w:rPr>
              <w:t xml:space="preserve"> naj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ważniejszych soli</w:t>
            </w:r>
          </w:p>
        </w:tc>
        <w:tc>
          <w:tcPr>
            <w:tcW w:w="6804" w:type="dxa"/>
          </w:tcPr>
          <w:p w:rsidR="00512C18" w:rsidRPr="004B2973" w:rsidRDefault="00512C18" w:rsidP="00512C18">
            <w:pPr>
              <w:spacing w:before="240"/>
              <w:ind w:firstLine="142"/>
              <w:rPr>
                <w:sz w:val="22"/>
                <w:szCs w:val="22"/>
              </w:rPr>
            </w:pPr>
            <w:r w:rsidRPr="004B2973">
              <w:rPr>
                <w:sz w:val="22"/>
                <w:szCs w:val="22"/>
              </w:rPr>
              <w:lastRenderedPageBreak/>
              <w:t>Uczeń: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wymienia cztery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najważniejsze sposoby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otrzymywania soli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podaje nazwy i wzory soli (typowe przykłady)</w:t>
            </w:r>
          </w:p>
          <w:p w:rsidR="00512C18" w:rsidRDefault="00512C18" w:rsidP="00512C18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zapisuje równania reakcji</w:t>
            </w:r>
            <w:r w:rsidRPr="004B2973">
              <w:rPr>
                <w:b/>
                <w:bCs/>
                <w:sz w:val="22"/>
                <w:szCs w:val="22"/>
              </w:rPr>
              <w:t xml:space="preserve"> zobojętniania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 w formach: cząsteczkowej, jonowej oraz jonowej skróconej</w:t>
            </w:r>
          </w:p>
          <w:p w:rsidR="00363780" w:rsidRPr="004B2973" w:rsidRDefault="00363780" w:rsidP="0036378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 xml:space="preserve">definiuje pojęcie </w:t>
            </w:r>
            <w:r w:rsidRPr="004B2973">
              <w:rPr>
                <w:i/>
                <w:color w:val="000000"/>
                <w:sz w:val="22"/>
                <w:szCs w:val="22"/>
              </w:rPr>
              <w:t>dysocjacja jonowa (elektrolityczna) soli</w:t>
            </w:r>
          </w:p>
          <w:p w:rsidR="00512C18" w:rsidRDefault="00512C18" w:rsidP="00512C18">
            <w:pPr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Cs/>
                <w:color w:val="000000"/>
                <w:sz w:val="22"/>
                <w:szCs w:val="22"/>
              </w:rPr>
              <w:t>podaje nazwy jonów powstałych w wyniku dysocjacji jonowej soli</w:t>
            </w:r>
          </w:p>
          <w:p w:rsidR="00363780" w:rsidRPr="004B2973" w:rsidRDefault="00363780" w:rsidP="00512C18">
            <w:pPr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 xml:space="preserve">definiuje pojęcia </w:t>
            </w:r>
            <w:r w:rsidRPr="004B2973">
              <w:rPr>
                <w:i/>
                <w:color w:val="000000"/>
                <w:sz w:val="22"/>
                <w:szCs w:val="22"/>
              </w:rPr>
              <w:t>reakcja</w:t>
            </w:r>
            <w:r w:rsidRPr="004B2973">
              <w:rPr>
                <w:i/>
                <w:sz w:val="22"/>
                <w:szCs w:val="22"/>
              </w:rPr>
              <w:t xml:space="preserve"> </w:t>
            </w:r>
            <w:r w:rsidRPr="004B2973">
              <w:rPr>
                <w:i/>
                <w:color w:val="000000"/>
                <w:sz w:val="22"/>
                <w:szCs w:val="22"/>
              </w:rPr>
              <w:t>zobojętniania</w:t>
            </w:r>
            <w:r w:rsidRPr="004B2973">
              <w:rPr>
                <w:sz w:val="22"/>
                <w:szCs w:val="22"/>
              </w:rPr>
              <w:t xml:space="preserve"> i </w:t>
            </w:r>
            <w:r w:rsidRPr="004B2973">
              <w:rPr>
                <w:i/>
                <w:sz w:val="22"/>
                <w:szCs w:val="22"/>
              </w:rPr>
              <w:t xml:space="preserve">reakcja </w:t>
            </w:r>
            <w:proofErr w:type="spellStart"/>
            <w:r w:rsidRPr="004B2973">
              <w:rPr>
                <w:i/>
                <w:color w:val="000000"/>
                <w:sz w:val="22"/>
                <w:szCs w:val="22"/>
              </w:rPr>
              <w:t>strąceniowa</w:t>
            </w:r>
            <w:proofErr w:type="spellEnd"/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odczytuje równania reakcji otrzymywania soli (proste przykłady)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korzysta z tabeli rozpuszczalności</w:t>
            </w:r>
            <w:r w:rsidRPr="004B2973">
              <w:rPr>
                <w:sz w:val="22"/>
                <w:szCs w:val="22"/>
              </w:rPr>
              <w:t xml:space="preserve"> soli i </w:t>
            </w:r>
            <w:r w:rsidRPr="004B2973">
              <w:rPr>
                <w:color w:val="000000"/>
                <w:sz w:val="22"/>
                <w:szCs w:val="22"/>
              </w:rPr>
              <w:t>wodorotlenków w wodzie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 xml:space="preserve">zapisuje równania reakcji otrzymywania soli (reakcja </w:t>
            </w:r>
            <w:proofErr w:type="spellStart"/>
            <w:r w:rsidRPr="004B2973">
              <w:rPr>
                <w:color w:val="000000"/>
                <w:sz w:val="22"/>
                <w:szCs w:val="22"/>
              </w:rPr>
              <w:t>strąceniowa</w:t>
            </w:r>
            <w:proofErr w:type="spellEnd"/>
            <w:r w:rsidRPr="004B2973">
              <w:rPr>
                <w:color w:val="000000"/>
                <w:sz w:val="22"/>
                <w:szCs w:val="22"/>
              </w:rPr>
              <w:t>) w formach cząsteczkowej i jonowej (proste przykłady)</w:t>
            </w:r>
          </w:p>
          <w:p w:rsidR="00512C18" w:rsidRDefault="00512C18" w:rsidP="0036378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color w:val="000000"/>
                <w:sz w:val="22"/>
                <w:szCs w:val="22"/>
              </w:rPr>
              <w:t>zapisuje</w:t>
            </w:r>
            <w:r w:rsidRPr="004B2973">
              <w:rPr>
                <w:color w:val="000000"/>
                <w:sz w:val="22"/>
                <w:szCs w:val="22"/>
              </w:rPr>
              <w:t xml:space="preserve"> i odczytuje wybrane </w:t>
            </w:r>
            <w:r w:rsidRPr="004B2973">
              <w:rPr>
                <w:b/>
                <w:color w:val="000000"/>
                <w:sz w:val="22"/>
                <w:szCs w:val="22"/>
              </w:rPr>
              <w:t>równania reakcji dysocjacji jonowej soli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określa związek ładunku jonu z wartościowością metalu i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reszty kwasowej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opisuje sposoby zachowania się metali w reakcji z kwasami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(np. miedź i magnez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w reakcji z kwasem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chlorowodorowym)</w:t>
            </w:r>
          </w:p>
          <w:p w:rsidR="00512C18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zapisuje obserwacje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z doświadczeń przeprowadzanych na lekcji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 w:rsidRPr="004B2973">
              <w:rPr>
                <w:color w:val="000000"/>
                <w:sz w:val="22"/>
                <w:szCs w:val="22"/>
              </w:rPr>
              <w:t xml:space="preserve">– </w:t>
            </w:r>
            <w:r w:rsidRPr="004B2973">
              <w:rPr>
                <w:b/>
                <w:color w:val="000000"/>
                <w:sz w:val="22"/>
                <w:szCs w:val="22"/>
              </w:rPr>
              <w:t>wymienia zastosowania najważniejszych soli</w:t>
            </w:r>
          </w:p>
        </w:tc>
      </w:tr>
      <w:tr w:rsidR="00512C18" w:rsidTr="00D05485">
        <w:tc>
          <w:tcPr>
            <w:tcW w:w="14281" w:type="dxa"/>
            <w:gridSpan w:val="2"/>
          </w:tcPr>
          <w:p w:rsidR="00363780" w:rsidRDefault="00363780" w:rsidP="00363780">
            <w:pPr>
              <w:shd w:val="clear" w:color="auto" w:fill="FFFFFF"/>
              <w:ind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512C18" w:rsidRDefault="00512C18" w:rsidP="00363780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Dział: </w:t>
            </w:r>
            <w:r w:rsidRPr="004B2973">
              <w:rPr>
                <w:b/>
                <w:sz w:val="22"/>
                <w:szCs w:val="22"/>
                <w:lang w:eastAsia="en-US"/>
              </w:rPr>
              <w:t>IX. Związki węgla z wodorem</w:t>
            </w:r>
          </w:p>
          <w:p w:rsidR="00363780" w:rsidRPr="00512C18" w:rsidRDefault="00363780" w:rsidP="00363780">
            <w:pPr>
              <w:shd w:val="clear" w:color="auto" w:fill="FFFFFF"/>
              <w:ind w:firstLine="14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2C18" w:rsidTr="00F877F9">
        <w:tc>
          <w:tcPr>
            <w:tcW w:w="7477" w:type="dxa"/>
          </w:tcPr>
          <w:p w:rsidR="00512C18" w:rsidRPr="004B2973" w:rsidRDefault="00512C18" w:rsidP="00512C18">
            <w:pPr>
              <w:spacing w:before="240"/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z w:val="22"/>
                <w:szCs w:val="22"/>
                <w:lang w:eastAsia="en-US"/>
              </w:rPr>
              <w:t>Uczeń: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wyjaśnia pojęcie </w:t>
            </w:r>
            <w:r w:rsidRPr="004B2973">
              <w:rPr>
                <w:rFonts w:eastAsia="Calibri"/>
                <w:i/>
                <w:sz w:val="22"/>
                <w:szCs w:val="22"/>
                <w:lang w:eastAsia="en-US"/>
              </w:rPr>
              <w:t xml:space="preserve">związki organiczne 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podaje przykłady związków chemicznych zawierających węgiel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naturalne źródła węglowodorów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nazwy produktów destylacji ropy naftowej i podaje przykłady ich zastosowania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stosuje zasady bhp w pracy z gazem ziemnym oraz produktami przeróbki ropy naftowej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definiuje pojęcie </w:t>
            </w:r>
            <w:r w:rsidRPr="004B2973">
              <w:rPr>
                <w:rFonts w:eastAsia="Calibri"/>
                <w:i/>
                <w:sz w:val="22"/>
                <w:szCs w:val="22"/>
                <w:lang w:eastAsia="en-US"/>
              </w:rPr>
              <w:t>węglowodory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definiuje pojęcie </w:t>
            </w:r>
            <w:r w:rsidRPr="004B2973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>szereg homologiczny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bCs/>
                <w:i/>
                <w:spacing w:val="-5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definiuje pojęcia: </w:t>
            </w:r>
            <w:r w:rsidRPr="004B2973">
              <w:rPr>
                <w:rFonts w:eastAsia="Calibri"/>
                <w:b/>
                <w:bCs/>
                <w:i/>
                <w:spacing w:val="1"/>
                <w:sz w:val="22"/>
                <w:szCs w:val="22"/>
                <w:lang w:eastAsia="en-US"/>
              </w:rPr>
              <w:t xml:space="preserve">węglowodory </w:t>
            </w:r>
            <w:r w:rsidRPr="004B2973">
              <w:rPr>
                <w:rFonts w:eastAsia="Calibri"/>
                <w:b/>
                <w:bCs/>
                <w:i/>
                <w:spacing w:val="-5"/>
                <w:sz w:val="22"/>
                <w:szCs w:val="22"/>
                <w:lang w:eastAsia="en-US"/>
              </w:rPr>
              <w:t>nasycone</w:t>
            </w:r>
            <w:r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 xml:space="preserve">, </w:t>
            </w:r>
            <w:r w:rsidRPr="004B2973">
              <w:rPr>
                <w:rFonts w:eastAsia="Calibri"/>
                <w:b/>
                <w:bCs/>
                <w:i/>
                <w:spacing w:val="-5"/>
                <w:sz w:val="22"/>
                <w:szCs w:val="22"/>
                <w:lang w:eastAsia="en-US"/>
              </w:rPr>
              <w:t>węglowodory nienasycone, alkany, alkeny, alkiny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>zalicza alkany do węglowodorów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nasyconych, a alkeny i alkiny – do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t>nienasyconych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>zapisuje wzory sumaryczne: alkanów, alkenów i alkinów o podanej liczbie atomów węgla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rysuje wzory strukturalne i </w:t>
            </w:r>
            <w:proofErr w:type="spellStart"/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>półstrukturalne</w:t>
            </w:r>
            <w:proofErr w:type="spellEnd"/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(grupowe): alkanów, alkenów i alkinów o łańcuchach prostych (do pięciu atomów węgla w cząsteczce)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>podaje nazwy systematyczne alkanów (do pięciu atomów węgla w cząsteczce)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podaje wzory ogólne: alkanów,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alkenów i alkinów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podaje zasady tworzenia nazw alkenów i alkinów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przyporządkowuje dany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węglowodór do odpowiedniego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szeregu homologicznego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budowę i występowanie metanu</w:t>
            </w:r>
          </w:p>
          <w:p w:rsidR="00512C18" w:rsidRPr="00363780" w:rsidRDefault="00512C18" w:rsidP="00363780">
            <w:pPr>
              <w:ind w:left="142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opisuje właściwości fizyczne i chemiczne metanu, etanu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podaje wzory sumaryczne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i strukturalne </w:t>
            </w:r>
            <w:proofErr w:type="spellStart"/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etenu</w:t>
            </w:r>
            <w:proofErr w:type="spellEnd"/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512C18" w:rsidRDefault="00512C18" w:rsidP="00512C18">
            <w:pPr>
              <w:ind w:left="142"/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opisuje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najważniejsze </w:t>
            </w:r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właściwości </w:t>
            </w:r>
            <w:proofErr w:type="spellStart"/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etenu</w:t>
            </w:r>
            <w:proofErr w:type="spellEnd"/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opisuje </w:t>
            </w:r>
            <w:r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najważniejsze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zastosowania metanu, </w:t>
            </w:r>
            <w:proofErr w:type="spellStart"/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etenu</w:t>
            </w:r>
            <w:proofErr w:type="spellEnd"/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etynu</w:t>
            </w:r>
            <w:proofErr w:type="spellEnd"/>
          </w:p>
        </w:tc>
        <w:tc>
          <w:tcPr>
            <w:tcW w:w="6804" w:type="dxa"/>
          </w:tcPr>
          <w:p w:rsidR="00512C18" w:rsidRPr="004B2973" w:rsidRDefault="00512C18" w:rsidP="00512C18">
            <w:pPr>
              <w:spacing w:before="240"/>
              <w:ind w:firstLine="142"/>
              <w:rPr>
                <w:rFonts w:eastAsia="Calibri"/>
                <w:spacing w:val="1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wyjaśnia pojęcie </w:t>
            </w:r>
            <w:r w:rsidRPr="004B2973">
              <w:rPr>
                <w:rFonts w:eastAsia="Calibri"/>
                <w:i/>
                <w:sz w:val="22"/>
                <w:szCs w:val="22"/>
                <w:lang w:eastAsia="en-US"/>
              </w:rPr>
              <w:t>szereg homologiczny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>tworzy nazwy alkenów i alkinów na podstawie nazw odpowiednich alkanów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>zapisuje</w:t>
            </w:r>
            <w:r w:rsidRPr="004B2973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wzory: sumaryczne, strukturalne i </w:t>
            </w:r>
            <w:proofErr w:type="spellStart"/>
            <w:r w:rsidRPr="004B2973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>półstrukturalne</w:t>
            </w:r>
            <w:proofErr w:type="spellEnd"/>
            <w:r w:rsidRPr="004B2973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(grupowe);</w:t>
            </w:r>
            <w:r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>podaje nazwy:</w:t>
            </w:r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alkanów</w:t>
            </w:r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>, alkenów i alkinów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buduje model cząsteczki: metanu,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etenu</w:t>
            </w:r>
            <w:proofErr w:type="spellEnd"/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wyjaśnia różnicę między spalaniem całkowitym a spalaniem niecałkowitym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opisuje właściwości fizyczne i chemiczne (spalanie) alkanów </w:t>
            </w:r>
            <w:r w:rsidRPr="004B2973">
              <w:rPr>
                <w:rFonts w:eastAsia="Calibri"/>
                <w:bCs/>
                <w:sz w:val="22"/>
                <w:szCs w:val="22"/>
                <w:lang w:eastAsia="en-US"/>
              </w:rPr>
              <w:t>(metanu, etanu)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etenu</w:t>
            </w:r>
            <w:proofErr w:type="spellEnd"/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etynu</w:t>
            </w:r>
            <w:proofErr w:type="spellEnd"/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zapisuje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i odczytuje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równania </w:t>
            </w:r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reakcji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spalania metanu, </w:t>
            </w:r>
            <w:r w:rsidRPr="004B2973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etanu</w:t>
            </w:r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, przy dużym i małym dostępie tlenu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pisze równania</w:t>
            </w:r>
            <w:r w:rsidRPr="004B2973">
              <w:rPr>
                <w:rFonts w:eastAsia="Calibri"/>
                <w:color w:val="00B050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reakcji spalania</w:t>
            </w:r>
            <w:r w:rsidRPr="004B2973">
              <w:rPr>
                <w:rFonts w:eastAsia="Calibri"/>
                <w:color w:val="00B05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etenu</w:t>
            </w:r>
            <w:proofErr w:type="spellEnd"/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i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973">
              <w:rPr>
                <w:rFonts w:eastAsia="Calibri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porównuje budowę </w:t>
            </w:r>
            <w:proofErr w:type="spellStart"/>
            <w:r w:rsidRPr="004B2973">
              <w:rPr>
                <w:rFonts w:eastAsia="Calibri"/>
                <w:sz w:val="22"/>
                <w:szCs w:val="22"/>
                <w:lang w:eastAsia="en-US"/>
              </w:rPr>
              <w:t>etenu</w:t>
            </w:r>
            <w:proofErr w:type="spellEnd"/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4B2973">
              <w:rPr>
                <w:rFonts w:eastAsia="Calibri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wyjaśnia, na czym polegają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reakcje przyłączania i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polimeryzacji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opisuje właściwości i niektóre zastosowania polietylenu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wyjaśnia, jak można doświadczalnie odróżnić </w:t>
            </w:r>
            <w:r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węglowodory nasycone od</w:t>
            </w:r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węglowodorów </w:t>
            </w:r>
            <w:r w:rsidRPr="004B2973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>nienasyconych,</w:t>
            </w:r>
            <w:r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np. metan od </w:t>
            </w:r>
            <w:proofErr w:type="spellStart"/>
            <w:r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t>etenu</w:t>
            </w:r>
            <w:proofErr w:type="spellEnd"/>
            <w:r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czy </w:t>
            </w:r>
            <w:proofErr w:type="spellStart"/>
            <w:r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t>etynu</w:t>
            </w:r>
            <w:proofErr w:type="spellEnd"/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wyjaśnia, od czego zależą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właściwości węglowodorów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wykonuje proste obliczenia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dotyczące węglowodorów</w:t>
            </w:r>
          </w:p>
          <w:p w:rsidR="00512C18" w:rsidRDefault="00512C18" w:rsidP="00512C18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podaje obserwacje do wykonywanych na lekcji doświadczeń</w:t>
            </w:r>
          </w:p>
          <w:p w:rsidR="00512C18" w:rsidRDefault="00512C18" w:rsidP="00512C18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wpływ węglowodorów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nasyconych i węglowodorów </w:t>
            </w:r>
            <w:r w:rsidRPr="004B2973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nienasyconych na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wodę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bromową (lub rozcieńczony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roztwór manganianu(VII) potasu)</w:t>
            </w:r>
          </w:p>
          <w:p w:rsidR="00363780" w:rsidRDefault="00363780" w:rsidP="00512C18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wyjaśnia, na czym polegają spalanie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całkowite i spalanie niecałkowite</w:t>
            </w:r>
          </w:p>
          <w:p w:rsidR="00512C18" w:rsidRDefault="00512C18" w:rsidP="00512C18">
            <w:pPr>
              <w:ind w:left="142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zapisuje równania reakcji spalania całkowitego i spalania niecałkowitego metanu, etanu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definiuje pojęcia: </w:t>
            </w:r>
            <w:r w:rsidRPr="004B2973">
              <w:rPr>
                <w:rFonts w:eastAsia="Calibri"/>
                <w:i/>
                <w:sz w:val="22"/>
                <w:szCs w:val="22"/>
                <w:lang w:eastAsia="en-US"/>
              </w:rPr>
              <w:t>polimeryzacja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4B2973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monomer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i </w:t>
            </w:r>
            <w:r w:rsidRPr="004B2973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polimer</w:t>
            </w:r>
          </w:p>
        </w:tc>
      </w:tr>
      <w:tr w:rsidR="00512C18" w:rsidTr="00E162F7">
        <w:tc>
          <w:tcPr>
            <w:tcW w:w="14281" w:type="dxa"/>
            <w:gridSpan w:val="2"/>
          </w:tcPr>
          <w:p w:rsidR="00363780" w:rsidRDefault="00363780" w:rsidP="00512C18">
            <w:pPr>
              <w:shd w:val="clear" w:color="auto" w:fill="FFFFFF"/>
              <w:ind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512C18" w:rsidRDefault="00512C18" w:rsidP="00512C18">
            <w:pPr>
              <w:shd w:val="clear" w:color="auto" w:fill="FFFFFF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Dział: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X. Pochodne węglowodorów</w:t>
            </w:r>
          </w:p>
          <w:p w:rsidR="00363780" w:rsidRPr="00512C18" w:rsidRDefault="00363780" w:rsidP="00512C18">
            <w:pPr>
              <w:shd w:val="clear" w:color="auto" w:fill="FFFFFF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12C18" w:rsidTr="00F877F9">
        <w:tc>
          <w:tcPr>
            <w:tcW w:w="7477" w:type="dxa"/>
          </w:tcPr>
          <w:p w:rsidR="00512C18" w:rsidRPr="004B2973" w:rsidRDefault="00512C18" w:rsidP="00512C18">
            <w:pPr>
              <w:spacing w:before="240"/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z w:val="22"/>
                <w:szCs w:val="22"/>
                <w:lang w:eastAsia="en-US"/>
              </w:rPr>
              <w:t>Uczeń: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budowę pochodnych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węglowodorów (grupa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węglowodorowa + grupa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funkcyjna)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wymienia pierwiastki chemiczne wchodzące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 skład pochodnych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węglowodorów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zalicza daną substancję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organiczną do odpowiedniej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grupy związków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chemicznych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zaznacza grupy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funkcyjne w alkoholach, kwasach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karboksylowych, estrach,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aminokwasach; podaje ich nazwy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zapisuje wzory ogólne alkoholi, 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kwasów karboksylowych i estrów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dzieli alkohole na </w:t>
            </w:r>
            <w:proofErr w:type="spellStart"/>
            <w:r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monohydroksylowe</w:t>
            </w:r>
            <w:proofErr w:type="spellEnd"/>
            <w:r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polihydroksylowe</w:t>
            </w:r>
            <w:proofErr w:type="spellEnd"/>
          </w:p>
          <w:p w:rsidR="00512C18" w:rsidRPr="004B2973" w:rsidRDefault="00512C18" w:rsidP="00512C18">
            <w:pPr>
              <w:ind w:left="142"/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zapisuje wzory sumaryczne i rysuje wzory </w:t>
            </w:r>
            <w:proofErr w:type="spellStart"/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półstrukturalne</w:t>
            </w:r>
            <w:proofErr w:type="spellEnd"/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(grupowe), strukturalne </w:t>
            </w:r>
            <w:r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>alkoholi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>monohydroksylowych</w:t>
            </w:r>
            <w:proofErr w:type="spellEnd"/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o łańcuchach prostych </w:t>
            </w:r>
            <w:r w:rsidRPr="004B2973">
              <w:rPr>
                <w:b/>
                <w:sz w:val="22"/>
                <w:szCs w:val="22"/>
              </w:rPr>
              <w:t>zawierających do trzech atomów węgla w cząsteczce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wyjaśnia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, co to są nazwy 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z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wyczajowe i nazwy sys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tematyczne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tworzy nazwy systematyczne </w:t>
            </w:r>
            <w:r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>alkoholi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>monohydroksylowych</w:t>
            </w:r>
            <w:proofErr w:type="spellEnd"/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o łańcuchach prostych </w:t>
            </w:r>
            <w:r w:rsidRPr="004B2973">
              <w:rPr>
                <w:b/>
                <w:sz w:val="22"/>
                <w:szCs w:val="22"/>
              </w:rPr>
              <w:t>zawierających do trzech atomów węgla w cząsteczce</w:t>
            </w:r>
            <w:r w:rsidRPr="004B2973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 xml:space="preserve">, podaje zwyczajowe (metanolu, etanolu) 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rysuje wzory </w:t>
            </w:r>
            <w:proofErr w:type="spellStart"/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półstrukturalne</w:t>
            </w:r>
            <w:proofErr w:type="spellEnd"/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(grupowe), strukturalne kwasów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mono</w:t>
            </w:r>
            <w:r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>karboksylowych</w:t>
            </w:r>
            <w:proofErr w:type="spellEnd"/>
            <w:r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 xml:space="preserve"> o łańcuchach prostych zawierających do dwóch atomów węgla w cząsteczce; podaje ich nazwy systematyczne i zwyczajowe</w:t>
            </w:r>
            <w:r w:rsidRPr="004B2973">
              <w:rPr>
                <w:rFonts w:eastAsia="Calibri"/>
                <w:bCs/>
                <w:spacing w:val="-5"/>
                <w:sz w:val="22"/>
                <w:szCs w:val="22"/>
                <w:lang w:eastAsia="en-US"/>
              </w:rPr>
              <w:t xml:space="preserve"> (kwasu metanowego i kwasu etanowego)</w:t>
            </w:r>
            <w:r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 xml:space="preserve"> 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zaznacza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resztę kwasową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we wzorze kwasu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karboksylowego 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opisuje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najw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żniejsze </w:t>
            </w:r>
            <w:r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właściwości metan</w:t>
            </w:r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olu</w:t>
            </w:r>
            <w:r w:rsidRPr="004B2973">
              <w:rPr>
                <w:rFonts w:eastAsia="Calibri"/>
                <w:bCs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etanolu i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glicerolu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oraz </w:t>
            </w:r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kwasów </w:t>
            </w:r>
            <w:r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etanowego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i metanowego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B2973">
              <w:rPr>
                <w:b/>
                <w:sz w:val="22"/>
                <w:szCs w:val="22"/>
              </w:rPr>
              <w:t>bada właściwości fizyczne glicerolu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zapisuje równanie reakcji spalania metanolu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opisuje </w:t>
            </w:r>
            <w:r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podstawowe </w:t>
            </w:r>
            <w:r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zastosowania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etanolu i kwasu etanowego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dzieli kwasy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karboksylowe na nasycone i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B2973">
              <w:rPr>
                <w:rFonts w:eastAsia="Calibri"/>
                <w:spacing w:val="-7"/>
                <w:sz w:val="22"/>
                <w:szCs w:val="22"/>
                <w:lang w:eastAsia="en-US"/>
              </w:rPr>
              <w:t>nienasycone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wymienia najważniejsze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kwasy tłuszczowe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opisuje </w:t>
            </w:r>
            <w:r w:rsidRPr="004B2973">
              <w:rPr>
                <w:rFonts w:eastAsia="Calibri"/>
                <w:bCs/>
                <w:sz w:val="22"/>
                <w:szCs w:val="22"/>
                <w:lang w:eastAsia="en-US"/>
              </w:rPr>
              <w:t>najważniejsze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właściwości długołańcuchowych kwasów karboksylowych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stearynowego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i oleinowego)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definiuje pojęcie </w:t>
            </w:r>
            <w:r w:rsidRPr="004B2973">
              <w:rPr>
                <w:rFonts w:eastAsia="Calibri"/>
                <w:i/>
                <w:spacing w:val="1"/>
                <w:sz w:val="22"/>
                <w:szCs w:val="22"/>
                <w:lang w:eastAsia="en-US"/>
              </w:rPr>
              <w:t>mydła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>wymienia związki chemiczne, które są substratami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reakcji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estryfikacji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definiuje pojęcie </w:t>
            </w:r>
            <w:r w:rsidRPr="004B2973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>estry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wymienia przykłady występowania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estrów w przyrodzie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opisuje zagrożenia związane z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alkoholami (metanol, etanol)</w:t>
            </w:r>
          </w:p>
          <w:p w:rsidR="00512C18" w:rsidRPr="004B2973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wśród poznanych substancji wskazuje te, które mają szkodliwy wpływ na organizm</w:t>
            </w:r>
          </w:p>
          <w:p w:rsidR="00512C18" w:rsidRDefault="00512C18" w:rsidP="00512C18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omawia budowę i właściwości aminokwasów (na przykładzie glicyny)</w:t>
            </w:r>
          </w:p>
          <w:p w:rsidR="00512C18" w:rsidRPr="004B2973" w:rsidRDefault="00512C18" w:rsidP="00512C18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podaje przykłady występowania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aminokwasów</w:t>
            </w:r>
          </w:p>
        </w:tc>
        <w:tc>
          <w:tcPr>
            <w:tcW w:w="6804" w:type="dxa"/>
          </w:tcPr>
          <w:p w:rsidR="00512C18" w:rsidRPr="004B2973" w:rsidRDefault="00512C18" w:rsidP="00512C18">
            <w:pPr>
              <w:shd w:val="clear" w:color="auto" w:fill="FFFFFF"/>
              <w:spacing w:before="240"/>
              <w:ind w:firstLine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color w:val="000000"/>
                <w:spacing w:val="-5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363780" w:rsidRPr="00363780" w:rsidRDefault="00363780" w:rsidP="00363780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dowodzi, że alkohole, kwasy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karboksylowe, estry i 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minokwasy są pochodnymi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wyjaśnia, co to są alkohole </w:t>
            </w:r>
            <w:proofErr w:type="spellStart"/>
            <w:r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polihydroksylowe</w:t>
            </w:r>
            <w:proofErr w:type="spellEnd"/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color w:val="000000"/>
                <w:spacing w:val="1"/>
                <w:sz w:val="22"/>
                <w:szCs w:val="22"/>
                <w:lang w:eastAsia="en-US"/>
              </w:rPr>
              <w:t>zapisuje wzory i podaje</w:t>
            </w:r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nazwy alkoholi </w:t>
            </w:r>
            <w:proofErr w:type="spellStart"/>
            <w:r w:rsidRPr="004B2973">
              <w:rPr>
                <w:b/>
                <w:sz w:val="22"/>
                <w:szCs w:val="22"/>
              </w:rPr>
              <w:t>monohydroksylowych</w:t>
            </w:r>
            <w:proofErr w:type="spellEnd"/>
            <w:r w:rsidRPr="004B2973">
              <w:rPr>
                <w:b/>
                <w:sz w:val="22"/>
                <w:szCs w:val="22"/>
              </w:rPr>
              <w:t xml:space="preserve"> o łańcuchach prostych (zawierających do pięciu atomów węgla w cząsteczce)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zapisuje wzory sumaryczny i </w:t>
            </w:r>
            <w:proofErr w:type="spellStart"/>
            <w:r w:rsidRPr="004B2973">
              <w:rPr>
                <w:b/>
                <w:sz w:val="22"/>
                <w:szCs w:val="22"/>
              </w:rPr>
              <w:t>półstrukturalny</w:t>
            </w:r>
            <w:proofErr w:type="spellEnd"/>
            <w:r w:rsidRPr="004B2973">
              <w:rPr>
                <w:b/>
                <w:sz w:val="22"/>
                <w:szCs w:val="22"/>
              </w:rPr>
              <w:t xml:space="preserve"> (grupowy) </w:t>
            </w:r>
            <w:r w:rsidRPr="004B29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propano-1,2,3-triolu (glicerolu)</w:t>
            </w:r>
          </w:p>
          <w:p w:rsidR="00512C18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uzasadnia stwierdzenie, że alkohole i kwasy karboksylowe tworzą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szeregi homologiczne</w:t>
            </w:r>
          </w:p>
          <w:p w:rsidR="00363780" w:rsidRPr="00363780" w:rsidRDefault="00363780" w:rsidP="00363780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wyjaśnia, co to jest grupa funkcyjna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podaje odczyn roztworu alkoholu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spalania </w:t>
            </w:r>
            <w:r w:rsidRPr="004B2973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>etanolu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tworzy nazwy prostych kwasów karboksylowych (do pięciu atomów węgla w cząsteczce) i zapisuje ich wzory </w:t>
            </w:r>
            <w:r w:rsidRPr="004B2973">
              <w:rPr>
                <w:bCs/>
                <w:color w:val="000000"/>
                <w:spacing w:val="1"/>
                <w:sz w:val="22"/>
                <w:szCs w:val="22"/>
              </w:rPr>
              <w:t xml:space="preserve">sumaryczne i </w:t>
            </w:r>
            <w:r w:rsidRPr="004B2973">
              <w:rPr>
                <w:b/>
                <w:bCs/>
                <w:color w:val="000000"/>
                <w:spacing w:val="1"/>
                <w:sz w:val="22"/>
                <w:szCs w:val="22"/>
              </w:rPr>
              <w:t>strukturalne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podaje właściwości kwasów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metanowego (</w:t>
            </w:r>
            <w:r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mrówkowego) i etanowego (octowego)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B2973">
              <w:rPr>
                <w:b/>
                <w:sz w:val="22"/>
                <w:szCs w:val="22"/>
              </w:rPr>
              <w:t>bada wybrane właściwości fizyczne kwasu etanowego (octowego)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opisuje dysocjację jonową kwasów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karboksylowych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4B2973">
              <w:rPr>
                <w:sz w:val="22"/>
                <w:szCs w:val="22"/>
              </w:rPr>
              <w:t>bada odczyn wodnego roztworu kwasu etanowego (octowego)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zapisuje równania </w:t>
            </w:r>
            <w:r w:rsidRPr="004B297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reakcji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spalania i</w:t>
            </w:r>
            <w:r w:rsidRPr="004B2973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reakcji dysocjacji jonowej kwasów </w:t>
            </w:r>
            <w:r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metanowego</w:t>
            </w:r>
            <w:r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i</w:t>
            </w:r>
            <w:r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 etanowego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kwasów </w:t>
            </w:r>
            <w:r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metanowego</w:t>
            </w:r>
            <w:r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i</w:t>
            </w:r>
            <w:r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 etanowego</w:t>
            </w:r>
            <w:r w:rsidRPr="004B2973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z </w:t>
            </w:r>
            <w:r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metalami, tlenkami metali i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wodorotlenkami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podaje nazwy soli pochodzących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od kwasów metanowego i etanowego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podaje nazwy długołańcuchowych kwasów </w:t>
            </w:r>
            <w:proofErr w:type="spellStart"/>
            <w:r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monokarboksylowych</w:t>
            </w:r>
            <w:proofErr w:type="spellEnd"/>
            <w:r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(przykłady)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zapisuje wzory sumaryczne kwasów:</w:t>
            </w:r>
            <w:r w:rsidRPr="004B2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palmitynowego, </w:t>
            </w:r>
            <w:r w:rsidRPr="004B2973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stearynowego i oleinowego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podaje przykłady estrów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wyjaśnia, na czym polega reakcja estryfikacji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tworzy nazwy estrów pochodzących od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podanych nazw kwasów i alkoholi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(proste przykłady)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zapisuje równania reakcji otrzymywania estru (proste przykłady, np. octanu metylu)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wymienia właściwości fizyczne octanu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etylu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opisuje negatywne skutki działania etanolu na organizm</w:t>
            </w:r>
          </w:p>
          <w:p w:rsidR="00512C18" w:rsidRPr="004B2973" w:rsidRDefault="00512C18" w:rsidP="00512C18">
            <w:pPr>
              <w:shd w:val="clear" w:color="auto" w:fill="FFFFFF"/>
              <w:ind w:left="142"/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2973">
              <w:rPr>
                <w:sz w:val="22"/>
                <w:szCs w:val="22"/>
              </w:rPr>
              <w:t>bada właściwości fizyczne omawianych związków</w:t>
            </w:r>
          </w:p>
          <w:p w:rsidR="00512C18" w:rsidRPr="00512C18" w:rsidRDefault="008B3870" w:rsidP="008B3870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12C18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zapisuje obserwacje</w:t>
            </w:r>
            <w:r w:rsidR="00512C18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</w:t>
            </w:r>
            <w:r w:rsidR="00512C18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12C18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wykonywanych doświadczeń chemicznych</w:t>
            </w:r>
          </w:p>
          <w:p w:rsidR="00512C18" w:rsidRPr="004B2973" w:rsidRDefault="00512C18" w:rsidP="008B3870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wymienia najważniejsze zastosowania poznanych związków chemicznych (np. etanol, kwas etanowy, kwas stearynowy</w:t>
            </w:r>
          </w:p>
        </w:tc>
      </w:tr>
      <w:tr w:rsidR="008B3870" w:rsidTr="00622826">
        <w:tc>
          <w:tcPr>
            <w:tcW w:w="14281" w:type="dxa"/>
            <w:gridSpan w:val="2"/>
          </w:tcPr>
          <w:p w:rsidR="00363780" w:rsidRDefault="00363780" w:rsidP="008B3870">
            <w:pPr>
              <w:shd w:val="clear" w:color="auto" w:fill="FFFFFF"/>
              <w:ind w:firstLine="142"/>
              <w:rPr>
                <w:color w:val="000000"/>
                <w:sz w:val="22"/>
                <w:szCs w:val="22"/>
              </w:rPr>
            </w:pPr>
          </w:p>
          <w:p w:rsidR="008B3870" w:rsidRDefault="008B3870" w:rsidP="00363780">
            <w:pPr>
              <w:shd w:val="clear" w:color="auto" w:fill="FFFFFF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Dział: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XI. Substancje o znaczeniu biologicznym</w:t>
            </w:r>
          </w:p>
          <w:p w:rsidR="00363780" w:rsidRPr="008B3870" w:rsidRDefault="00363780" w:rsidP="008B3870">
            <w:pPr>
              <w:shd w:val="clear" w:color="auto" w:fill="FFFFFF"/>
              <w:ind w:firstLine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3870" w:rsidTr="00F877F9">
        <w:tc>
          <w:tcPr>
            <w:tcW w:w="7477" w:type="dxa"/>
          </w:tcPr>
          <w:p w:rsidR="008B3870" w:rsidRPr="004B2973" w:rsidRDefault="008B3870" w:rsidP="008B3870">
            <w:pPr>
              <w:spacing w:before="240"/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z w:val="22"/>
                <w:szCs w:val="22"/>
                <w:lang w:eastAsia="en-US"/>
              </w:rPr>
              <w:t>Uczeń: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wymienia główne pierwiastki chemiczne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wchodzące w skład organizmu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wymienia podstawowe składniki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żywności i miejsca ich występowania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wymienia pierwiastki chemiczne, </w:t>
            </w:r>
            <w:r w:rsidRPr="004B2973">
              <w:rPr>
                <w:b/>
                <w:sz w:val="22"/>
                <w:szCs w:val="22"/>
              </w:rPr>
              <w:t>których atomy wchodzą w skład cząsteczek:</w:t>
            </w:r>
            <w:r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tłuszczów</w:t>
            </w:r>
            <w:r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, cukrów (węglowodanów) i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białek</w:t>
            </w:r>
          </w:p>
          <w:p w:rsidR="008B3870" w:rsidRPr="004B2973" w:rsidRDefault="008B3870" w:rsidP="008B3870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sz w:val="22"/>
                <w:szCs w:val="22"/>
              </w:rPr>
              <w:t>dzieli tłuszcze ze względu na: pochodzenie i stan skupienia</w:t>
            </w:r>
          </w:p>
          <w:p w:rsidR="008B3870" w:rsidRPr="004B2973" w:rsidRDefault="008B3870" w:rsidP="008B3870">
            <w:pPr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4B2973">
              <w:rPr>
                <w:bCs/>
                <w:sz w:val="22"/>
                <w:szCs w:val="22"/>
              </w:rPr>
              <w:t>zalicza tłuszcze do estrów</w:t>
            </w:r>
          </w:p>
          <w:p w:rsidR="008B3870" w:rsidRPr="004B2973" w:rsidRDefault="008B3870" w:rsidP="008B387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2973">
              <w:rPr>
                <w:sz w:val="22"/>
                <w:szCs w:val="22"/>
              </w:rPr>
              <w:t>wymienia rodzaje białek</w:t>
            </w:r>
          </w:p>
          <w:p w:rsidR="008B3870" w:rsidRPr="004B2973" w:rsidRDefault="008B3870" w:rsidP="008B3870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- </w:t>
            </w:r>
            <w:r w:rsidRPr="004B2973">
              <w:rPr>
                <w:b/>
                <w:spacing w:val="-1"/>
                <w:sz w:val="22"/>
                <w:szCs w:val="22"/>
              </w:rPr>
              <w:t xml:space="preserve">dzieli cukry </w:t>
            </w:r>
            <w:r w:rsidRPr="004B2973">
              <w:rPr>
                <w:spacing w:val="-1"/>
                <w:sz w:val="22"/>
                <w:szCs w:val="22"/>
              </w:rPr>
              <w:t>(sacharydy)</w:t>
            </w:r>
            <w:r w:rsidRPr="004B2973">
              <w:rPr>
                <w:b/>
                <w:spacing w:val="-1"/>
                <w:sz w:val="22"/>
                <w:szCs w:val="22"/>
              </w:rPr>
              <w:t xml:space="preserve"> na cukry proste i cukry złożone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definiuje białka</w:t>
            </w:r>
            <w:r w:rsidRPr="004B2973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jako związki chemiczne powstające z aminokwasów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wymienia przykłady: tłuszczów,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sacharydów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i białek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wyjaśnia, co to są węglowodany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przykłady występowania celulozy i skrobi w przyrodzie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podaje wzory sumaryczne: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glukozy i fruktozy, sacharozy, skrobi i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celulozy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wymienia zastosowania poznanych cukrów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wymienia najważniejsze właściwości omawianych związków chemicznych</w:t>
            </w:r>
          </w:p>
          <w:p w:rsidR="008B3870" w:rsidRPr="00363780" w:rsidRDefault="008B3870" w:rsidP="00363780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wymienia czynniki powodujące </w:t>
            </w:r>
            <w:r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denaturację białek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znaczenie: wody,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tłuszczów, białek, sacharydów,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witamin i mikroelementów dla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organizmu</w:t>
            </w:r>
          </w:p>
          <w:p w:rsidR="008B3870" w:rsidRDefault="008B3870" w:rsidP="008B3870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wyjaśnia, co to są związki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wielkocząsteczkowe; wymienia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ich przykłady</w:t>
            </w:r>
          </w:p>
          <w:p w:rsidR="008B3870" w:rsidRPr="004B2973" w:rsidRDefault="008B3870" w:rsidP="008B387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wymienia funkcje podstawowych składników odżywczych</w:t>
            </w:r>
          </w:p>
        </w:tc>
        <w:tc>
          <w:tcPr>
            <w:tcW w:w="6804" w:type="dxa"/>
          </w:tcPr>
          <w:p w:rsidR="008B3870" w:rsidRPr="004B2973" w:rsidRDefault="008B3870" w:rsidP="008B3870">
            <w:pPr>
              <w:spacing w:before="240"/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wyjaśnia rolę składników odżywczych w prawidłowym funkcjonowaniu organizmu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sz w:val="22"/>
                <w:szCs w:val="22"/>
                <w:lang w:eastAsia="en-US"/>
              </w:rPr>
              <w:t>opisuje budowę cząsteczki tłuszczu jako estru glicerolu i kwasów tłuszczowych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opisuje wybrane właściwości fizyczne tłuszczów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wpływ oleju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roślinnego na wodę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bromową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wyjaśnia, jak można doświadczalnie odróżnić tłuszcze nienasycone od tłuszczów nasyconych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opisuje właściwości białek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czynniki powodujące koagulację białek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opisuje właściwości fizyczne: glukozy, fruktozy, sacharozy, skrobi i celulozy</w:t>
            </w:r>
          </w:p>
          <w:p w:rsidR="008B3870" w:rsidRDefault="008B3870" w:rsidP="008B3870">
            <w:pPr>
              <w:ind w:left="142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bada właściwości fizyczne wybranych związków chemicznych </w:t>
            </w:r>
            <w:r w:rsidRPr="004B2973">
              <w:rPr>
                <w:rFonts w:eastAsia="Calibri"/>
                <w:bCs/>
                <w:sz w:val="22"/>
                <w:szCs w:val="22"/>
                <w:lang w:eastAsia="en-US"/>
              </w:rPr>
              <w:t>(glukozy, fruktozy, sacharozy, skrobi i celulozy)</w:t>
            </w:r>
          </w:p>
          <w:p w:rsidR="00363780" w:rsidRDefault="00363780" w:rsidP="008B3870">
            <w:pPr>
              <w:ind w:left="142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podaje reakcje charakterystyczne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białek i skrobi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definiuje pojęcia: </w:t>
            </w:r>
            <w:r w:rsidRPr="004B2973">
              <w:rPr>
                <w:rFonts w:eastAsia="Calibri"/>
                <w:i/>
                <w:sz w:val="22"/>
                <w:szCs w:val="22"/>
                <w:lang w:eastAsia="en-US"/>
              </w:rPr>
              <w:t xml:space="preserve">denaturacja, </w:t>
            </w:r>
            <w:r w:rsidRPr="004B2973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koagulacja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, </w:t>
            </w:r>
            <w:r w:rsidRPr="004B2973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żel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, </w:t>
            </w:r>
            <w:r w:rsidRPr="004B2973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zol</w:t>
            </w:r>
          </w:p>
          <w:p w:rsidR="008B3870" w:rsidRPr="004B2973" w:rsidRDefault="008B3870" w:rsidP="008B3870">
            <w:pPr>
              <w:ind w:left="142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zapisuje równanie reakcji</w:t>
            </w:r>
            <w:r w:rsidRPr="004B2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sacharozy z wodą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bCs/>
                <w:sz w:val="22"/>
                <w:szCs w:val="22"/>
                <w:lang w:eastAsia="en-US"/>
              </w:rPr>
              <w:t>za pomocą wzorów sumarycznych</w:t>
            </w:r>
          </w:p>
          <w:p w:rsidR="00363780" w:rsidRDefault="008B3870" w:rsidP="00363780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opisuje przebieg reakcji chemicznej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skrobi z wodą</w:t>
            </w:r>
          </w:p>
          <w:p w:rsidR="008B3870" w:rsidRPr="004B2973" w:rsidRDefault="008B3870" w:rsidP="00363780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Cs/>
                <w:sz w:val="22"/>
                <w:szCs w:val="22"/>
                <w:lang w:eastAsia="en-US"/>
              </w:rPr>
              <w:t>wykrywa obecność skrobi i białka w produktach spożywczych</w:t>
            </w:r>
          </w:p>
        </w:tc>
      </w:tr>
    </w:tbl>
    <w:p w:rsidR="003E59B5" w:rsidRDefault="003E59B5"/>
    <w:p w:rsidR="003E59B5" w:rsidRDefault="003E59B5"/>
    <w:sectPr w:rsidR="003E59B5" w:rsidSect="00CB2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iał: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0D27"/>
    <w:multiLevelType w:val="hybridMultilevel"/>
    <w:tmpl w:val="436011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28EA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5"/>
    <w:rsid w:val="001A200A"/>
    <w:rsid w:val="00363780"/>
    <w:rsid w:val="003E59B5"/>
    <w:rsid w:val="00477117"/>
    <w:rsid w:val="004A5A89"/>
    <w:rsid w:val="00512C18"/>
    <w:rsid w:val="008B3870"/>
    <w:rsid w:val="008C6A88"/>
    <w:rsid w:val="00A32812"/>
    <w:rsid w:val="00CB2C32"/>
    <w:rsid w:val="00CB42C1"/>
    <w:rsid w:val="00E050FA"/>
    <w:rsid w:val="00F4119A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769A"/>
  <w15:chartTrackingRefBased/>
  <w15:docId w15:val="{D0AB943B-DF8E-46A6-906A-5730C14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C32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CB2C3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table" w:styleId="Tabela-Siatka">
    <w:name w:val="Table Grid"/>
    <w:basedOn w:val="Standardowy"/>
    <w:rsid w:val="00CB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2072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5</cp:revision>
  <dcterms:created xsi:type="dcterms:W3CDTF">2018-09-17T21:01:00Z</dcterms:created>
  <dcterms:modified xsi:type="dcterms:W3CDTF">2018-09-18T05:14:00Z</dcterms:modified>
</cp:coreProperties>
</file>